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DC8" w14:textId="77777777" w:rsidR="007D4FE3" w:rsidRDefault="007D4FE3" w:rsidP="007D4FE3">
      <w:pPr>
        <w:jc w:val="center"/>
        <w:rPr>
          <w:rFonts w:ascii="Arial" w:hAnsi="Arial" w:cs="Arial"/>
          <w:sz w:val="28"/>
          <w:szCs w:val="28"/>
          <w:lang w:val="uk-UA"/>
        </w:rPr>
      </w:pPr>
    </w:p>
    <w:p w14:paraId="07DA1B4F" w14:textId="77777777" w:rsidR="007D4FE3" w:rsidRDefault="007D4FE3" w:rsidP="007D4FE3">
      <w:pPr>
        <w:rPr>
          <w:rFonts w:ascii="Arial" w:hAnsi="Arial" w:cs="Arial"/>
          <w:sz w:val="28"/>
          <w:szCs w:val="28"/>
          <w:lang w:val="uk-UA"/>
        </w:rPr>
      </w:pPr>
      <w:r>
        <w:rPr>
          <w:rFonts w:ascii="Arial" w:hAnsi="Arial" w:cs="Arial"/>
          <w:sz w:val="28"/>
          <w:szCs w:val="28"/>
          <w:lang w:val="uk-UA"/>
        </w:rPr>
        <w:t>Схвалено                                                           Затверджую:</w:t>
      </w:r>
    </w:p>
    <w:p w14:paraId="55565D85" w14:textId="1D883E80" w:rsidR="007D4FE3" w:rsidRPr="00214606" w:rsidRDefault="007D4FE3" w:rsidP="007D4FE3">
      <w:pPr>
        <w:rPr>
          <w:rFonts w:ascii="Arial" w:hAnsi="Arial" w:cs="Arial"/>
          <w:sz w:val="28"/>
          <w:szCs w:val="28"/>
          <w:lang w:val="uk-UA"/>
        </w:rPr>
      </w:pPr>
      <w:r>
        <w:rPr>
          <w:rFonts w:ascii="Arial" w:hAnsi="Arial" w:cs="Arial"/>
          <w:sz w:val="28"/>
          <w:szCs w:val="28"/>
          <w:lang w:val="uk-UA"/>
        </w:rPr>
        <w:t xml:space="preserve">на засіданні педагогічної ради                         </w:t>
      </w:r>
      <w:r w:rsidR="005145B0">
        <w:rPr>
          <w:rFonts w:ascii="Arial" w:hAnsi="Arial" w:cs="Arial"/>
          <w:sz w:val="28"/>
          <w:szCs w:val="28"/>
          <w:lang w:val="uk-UA"/>
        </w:rPr>
        <w:t>Д</w:t>
      </w:r>
      <w:bookmarkStart w:id="0" w:name="_GoBack"/>
      <w:bookmarkEnd w:id="0"/>
      <w:r>
        <w:rPr>
          <w:rFonts w:ascii="Arial" w:hAnsi="Arial" w:cs="Arial"/>
          <w:sz w:val="28"/>
          <w:szCs w:val="28"/>
          <w:lang w:val="uk-UA"/>
        </w:rPr>
        <w:t xml:space="preserve">иректор школи                                          протокол № 10 від 31.08.2018 р.                      ______О.М.Давиденко  </w:t>
      </w:r>
    </w:p>
    <w:p w14:paraId="6D4E9D84" w14:textId="77777777" w:rsidR="007D4FE3" w:rsidRDefault="007D4FE3" w:rsidP="007D4FE3">
      <w:pPr>
        <w:jc w:val="center"/>
        <w:rPr>
          <w:rFonts w:ascii="Arial" w:hAnsi="Arial" w:cs="Arial"/>
          <w:sz w:val="96"/>
          <w:szCs w:val="96"/>
          <w:lang w:val="uk-UA"/>
        </w:rPr>
      </w:pPr>
    </w:p>
    <w:p w14:paraId="7BFDC7DC" w14:textId="77777777" w:rsidR="007D4FE3" w:rsidRDefault="007D4FE3" w:rsidP="007D4FE3">
      <w:pPr>
        <w:jc w:val="center"/>
        <w:rPr>
          <w:rFonts w:ascii="Arial" w:hAnsi="Arial" w:cs="Arial"/>
          <w:sz w:val="96"/>
          <w:szCs w:val="96"/>
          <w:lang w:val="uk-UA"/>
        </w:rPr>
      </w:pPr>
    </w:p>
    <w:p w14:paraId="51E94D50" w14:textId="77777777" w:rsidR="007D4FE3" w:rsidRPr="00EC07DC" w:rsidRDefault="007D4FE3" w:rsidP="007D4FE3">
      <w:pPr>
        <w:jc w:val="center"/>
        <w:rPr>
          <w:rFonts w:asciiTheme="minorHAnsi" w:hAnsiTheme="minorHAnsi" w:cs="Arial"/>
          <w:b/>
          <w:sz w:val="40"/>
          <w:szCs w:val="40"/>
          <w:lang w:val="uk-UA"/>
        </w:rPr>
      </w:pPr>
      <w:r w:rsidRPr="00EC07DC">
        <w:rPr>
          <w:rFonts w:ascii="Arial" w:hAnsi="Arial" w:cs="Arial"/>
          <w:b/>
          <w:sz w:val="40"/>
          <w:szCs w:val="40"/>
          <w:lang w:val="uk-UA"/>
        </w:rPr>
        <w:t>Стратегічний план розвитку</w:t>
      </w:r>
      <w:r w:rsidRPr="00EC07DC">
        <w:rPr>
          <w:rFonts w:ascii="Rockwell Extra Bold" w:hAnsi="Rockwell Extra Bold" w:cs="Arial"/>
          <w:b/>
          <w:sz w:val="40"/>
          <w:szCs w:val="40"/>
          <w:lang w:val="uk-UA"/>
        </w:rPr>
        <w:t xml:space="preserve"> </w:t>
      </w:r>
    </w:p>
    <w:p w14:paraId="7E47E2C8" w14:textId="77777777" w:rsidR="007D4FE3" w:rsidRDefault="007D4FE3" w:rsidP="007D4FE3">
      <w:pPr>
        <w:jc w:val="center"/>
        <w:rPr>
          <w:rFonts w:ascii="Arial" w:hAnsi="Arial" w:cs="Arial"/>
          <w:sz w:val="36"/>
          <w:szCs w:val="36"/>
          <w:lang w:val="uk-UA"/>
        </w:rPr>
      </w:pPr>
      <w:r>
        <w:rPr>
          <w:rFonts w:ascii="Arial" w:hAnsi="Arial" w:cs="Arial"/>
          <w:sz w:val="36"/>
          <w:szCs w:val="36"/>
          <w:lang w:val="uk-UA"/>
        </w:rPr>
        <w:t>Покровської</w:t>
      </w:r>
      <w:r w:rsidRPr="00314005">
        <w:rPr>
          <w:rFonts w:ascii="Rockwell Extra Bold" w:hAnsi="Rockwell Extra Bold" w:cs="Arial"/>
          <w:sz w:val="36"/>
          <w:szCs w:val="36"/>
          <w:lang w:val="uk-UA"/>
        </w:rPr>
        <w:t xml:space="preserve"> </w:t>
      </w:r>
      <w:r>
        <w:rPr>
          <w:rFonts w:ascii="Arial" w:hAnsi="Arial" w:cs="Arial"/>
          <w:sz w:val="36"/>
          <w:szCs w:val="36"/>
          <w:lang w:val="uk-UA"/>
        </w:rPr>
        <w:t xml:space="preserve">загальноосвітньої школи </w:t>
      </w:r>
    </w:p>
    <w:p w14:paraId="26D40200" w14:textId="77777777" w:rsidR="007D4FE3" w:rsidRDefault="007D4FE3" w:rsidP="007D4FE3">
      <w:pPr>
        <w:jc w:val="center"/>
        <w:rPr>
          <w:rFonts w:ascii="Arial" w:hAnsi="Arial" w:cs="Arial"/>
          <w:sz w:val="36"/>
          <w:szCs w:val="36"/>
          <w:lang w:val="uk-UA"/>
        </w:rPr>
      </w:pPr>
      <w:r w:rsidRPr="00314005">
        <w:rPr>
          <w:rFonts w:ascii="Rockwell Extra Bold" w:hAnsi="Rockwell Extra Bold" w:cs="Arial"/>
          <w:sz w:val="36"/>
          <w:szCs w:val="36"/>
          <w:lang w:val="uk-UA"/>
        </w:rPr>
        <w:t xml:space="preserve"> </w:t>
      </w:r>
      <w:r w:rsidRPr="00314005">
        <w:rPr>
          <w:rFonts w:ascii="Arial" w:hAnsi="Arial" w:cs="Arial"/>
          <w:sz w:val="36"/>
          <w:szCs w:val="36"/>
          <w:lang w:val="uk-UA"/>
        </w:rPr>
        <w:t>І</w:t>
      </w:r>
      <w:r w:rsidRPr="00314005">
        <w:rPr>
          <w:rFonts w:ascii="Rockwell Extra Bold" w:hAnsi="Rockwell Extra Bold" w:cs="Arial"/>
          <w:sz w:val="36"/>
          <w:szCs w:val="36"/>
          <w:lang w:val="uk-UA"/>
        </w:rPr>
        <w:t>-</w:t>
      </w:r>
      <w:r w:rsidRPr="00314005">
        <w:rPr>
          <w:rFonts w:ascii="Arial" w:hAnsi="Arial" w:cs="Arial"/>
          <w:sz w:val="36"/>
          <w:szCs w:val="36"/>
          <w:lang w:val="uk-UA"/>
        </w:rPr>
        <w:t>ІІІ</w:t>
      </w:r>
      <w:r w:rsidRPr="00314005">
        <w:rPr>
          <w:rFonts w:ascii="Rockwell Extra Bold" w:hAnsi="Rockwell Extra Bold" w:cs="Arial"/>
          <w:sz w:val="36"/>
          <w:szCs w:val="36"/>
          <w:lang w:val="uk-UA"/>
        </w:rPr>
        <w:t xml:space="preserve"> </w:t>
      </w:r>
      <w:r w:rsidRPr="00314005">
        <w:rPr>
          <w:rFonts w:ascii="Arial" w:hAnsi="Arial" w:cs="Arial"/>
          <w:sz w:val="36"/>
          <w:szCs w:val="36"/>
          <w:lang w:val="uk-UA"/>
        </w:rPr>
        <w:t>ступенів</w:t>
      </w:r>
    </w:p>
    <w:p w14:paraId="2E5D90D8" w14:textId="77777777" w:rsidR="007D4FE3" w:rsidRDefault="007D4FE3" w:rsidP="007D4FE3">
      <w:pPr>
        <w:jc w:val="center"/>
        <w:rPr>
          <w:rFonts w:ascii="Arial" w:hAnsi="Arial" w:cs="Arial"/>
          <w:sz w:val="36"/>
          <w:szCs w:val="36"/>
          <w:lang w:val="uk-UA"/>
        </w:rPr>
      </w:pPr>
    </w:p>
    <w:p w14:paraId="568A75F3" w14:textId="77777777" w:rsidR="007D4FE3" w:rsidRDefault="007D4FE3" w:rsidP="007D4FE3">
      <w:pPr>
        <w:jc w:val="center"/>
        <w:rPr>
          <w:rFonts w:ascii="Arial" w:hAnsi="Arial" w:cs="Arial"/>
          <w:sz w:val="36"/>
          <w:szCs w:val="36"/>
          <w:lang w:val="uk-UA"/>
        </w:rPr>
      </w:pPr>
      <w:r>
        <w:rPr>
          <w:rFonts w:ascii="Arial" w:hAnsi="Arial" w:cs="Arial"/>
          <w:sz w:val="36"/>
          <w:szCs w:val="36"/>
          <w:lang w:val="uk-UA"/>
        </w:rPr>
        <w:t>Менської районної ради</w:t>
      </w:r>
    </w:p>
    <w:p w14:paraId="18DBD00F" w14:textId="77777777" w:rsidR="007D4FE3" w:rsidRDefault="007D4FE3" w:rsidP="007D4FE3">
      <w:pPr>
        <w:jc w:val="center"/>
        <w:rPr>
          <w:rFonts w:ascii="Arial" w:hAnsi="Arial" w:cs="Arial"/>
          <w:sz w:val="36"/>
          <w:szCs w:val="36"/>
          <w:lang w:val="uk-UA"/>
        </w:rPr>
      </w:pPr>
      <w:r>
        <w:rPr>
          <w:rFonts w:ascii="Arial" w:hAnsi="Arial" w:cs="Arial"/>
          <w:sz w:val="36"/>
          <w:szCs w:val="36"/>
          <w:lang w:val="uk-UA"/>
        </w:rPr>
        <w:t>Чернігівської області</w:t>
      </w:r>
    </w:p>
    <w:p w14:paraId="43C98EB0" w14:textId="77777777" w:rsidR="007D4FE3" w:rsidRPr="007B3BB2" w:rsidRDefault="007D4FE3" w:rsidP="007D4FE3">
      <w:pPr>
        <w:jc w:val="center"/>
        <w:rPr>
          <w:rFonts w:ascii="Arial" w:hAnsi="Arial" w:cs="Arial"/>
          <w:b/>
          <w:sz w:val="28"/>
          <w:szCs w:val="28"/>
          <w:lang w:val="uk-UA"/>
        </w:rPr>
      </w:pPr>
      <w:r w:rsidRPr="007B3BB2">
        <w:rPr>
          <w:rFonts w:ascii="Arial" w:hAnsi="Arial" w:cs="Arial"/>
          <w:b/>
          <w:sz w:val="28"/>
          <w:szCs w:val="28"/>
          <w:lang w:val="uk-UA"/>
        </w:rPr>
        <w:t>на 2018-2023 навчальні роки</w:t>
      </w:r>
    </w:p>
    <w:p w14:paraId="2673DB78" w14:textId="77777777" w:rsidR="007D4FE3" w:rsidRDefault="007D4FE3" w:rsidP="007D4FE3">
      <w:pPr>
        <w:jc w:val="center"/>
        <w:rPr>
          <w:rFonts w:ascii="Arial" w:hAnsi="Arial" w:cs="Arial"/>
          <w:sz w:val="96"/>
          <w:szCs w:val="96"/>
          <w:lang w:val="uk-UA"/>
        </w:rPr>
      </w:pPr>
    </w:p>
    <w:p w14:paraId="45B742CA" w14:textId="77777777" w:rsidR="007D4FE3" w:rsidRDefault="007D4FE3" w:rsidP="007D4FE3">
      <w:pPr>
        <w:jc w:val="center"/>
        <w:rPr>
          <w:rFonts w:ascii="Arial" w:hAnsi="Arial" w:cs="Arial"/>
          <w:sz w:val="96"/>
          <w:szCs w:val="96"/>
          <w:lang w:val="uk-UA"/>
        </w:rPr>
      </w:pPr>
    </w:p>
    <w:p w14:paraId="228A2211" w14:textId="77777777" w:rsidR="007D4FE3" w:rsidRDefault="007D4FE3" w:rsidP="007D4FE3">
      <w:pPr>
        <w:jc w:val="center"/>
        <w:rPr>
          <w:rFonts w:ascii="Arial" w:hAnsi="Arial" w:cs="Arial"/>
          <w:sz w:val="96"/>
          <w:szCs w:val="96"/>
          <w:lang w:val="uk-UA"/>
        </w:rPr>
      </w:pPr>
    </w:p>
    <w:p w14:paraId="2849A21F" w14:textId="77777777" w:rsidR="007D4FE3" w:rsidRDefault="007D4FE3" w:rsidP="007D4FE3">
      <w:pPr>
        <w:jc w:val="center"/>
        <w:rPr>
          <w:rFonts w:ascii="Arial" w:hAnsi="Arial" w:cs="Arial"/>
          <w:sz w:val="96"/>
          <w:szCs w:val="96"/>
          <w:lang w:val="uk-UA"/>
        </w:rPr>
      </w:pPr>
    </w:p>
    <w:p w14:paraId="2BDD3EBA" w14:textId="77777777" w:rsidR="007D4FE3" w:rsidRDefault="007D4FE3" w:rsidP="007D4FE3">
      <w:pPr>
        <w:jc w:val="center"/>
        <w:rPr>
          <w:rFonts w:ascii="Arial" w:hAnsi="Arial" w:cs="Arial"/>
          <w:sz w:val="96"/>
          <w:szCs w:val="96"/>
          <w:lang w:val="uk-UA"/>
        </w:rPr>
      </w:pPr>
    </w:p>
    <w:p w14:paraId="61BC39A3" w14:textId="77777777" w:rsidR="007D4FE3" w:rsidRDefault="007D4FE3" w:rsidP="007D4FE3">
      <w:pPr>
        <w:jc w:val="center"/>
        <w:rPr>
          <w:rFonts w:ascii="Arial" w:hAnsi="Arial" w:cs="Arial"/>
          <w:sz w:val="96"/>
          <w:szCs w:val="96"/>
          <w:lang w:val="uk-UA"/>
        </w:rPr>
      </w:pPr>
    </w:p>
    <w:p w14:paraId="0CFC1AC7" w14:textId="77777777" w:rsidR="007D4FE3" w:rsidRDefault="007D4FE3" w:rsidP="007D4FE3">
      <w:pPr>
        <w:jc w:val="center"/>
        <w:rPr>
          <w:rFonts w:ascii="Arial" w:hAnsi="Arial" w:cs="Arial"/>
          <w:sz w:val="96"/>
          <w:szCs w:val="96"/>
          <w:lang w:val="uk-UA"/>
        </w:rPr>
      </w:pPr>
    </w:p>
    <w:p w14:paraId="3E9C01BC" w14:textId="77777777" w:rsidR="007D4FE3" w:rsidRDefault="007D4FE3" w:rsidP="007D4FE3">
      <w:pPr>
        <w:jc w:val="center"/>
        <w:rPr>
          <w:rFonts w:ascii="Arial" w:hAnsi="Arial" w:cs="Arial"/>
          <w:lang w:val="uk-UA"/>
        </w:rPr>
      </w:pPr>
    </w:p>
    <w:p w14:paraId="01FB610B" w14:textId="77777777" w:rsidR="007D4FE3" w:rsidRPr="004D7999" w:rsidRDefault="007D4FE3" w:rsidP="007D4FE3">
      <w:pPr>
        <w:jc w:val="center"/>
        <w:rPr>
          <w:rFonts w:ascii="Arial" w:hAnsi="Arial" w:cs="Arial"/>
          <w:lang w:val="uk-UA"/>
        </w:rPr>
      </w:pPr>
    </w:p>
    <w:p w14:paraId="23C68B03" w14:textId="77777777" w:rsidR="007D4FE3" w:rsidRDefault="007D4FE3" w:rsidP="007D4FE3">
      <w:pPr>
        <w:shd w:val="clear" w:color="auto" w:fill="FFFFFF"/>
        <w:spacing w:line="370" w:lineRule="exact"/>
        <w:ind w:right="24"/>
        <w:rPr>
          <w:b/>
          <w:color w:val="000000"/>
          <w:spacing w:val="-1"/>
          <w:sz w:val="34"/>
          <w:szCs w:val="34"/>
          <w:lang w:val="uk-UA"/>
        </w:rPr>
      </w:pPr>
      <w:r>
        <w:rPr>
          <w:b/>
          <w:color w:val="000000"/>
          <w:spacing w:val="-1"/>
          <w:sz w:val="34"/>
          <w:szCs w:val="34"/>
          <w:lang w:val="uk-UA"/>
        </w:rPr>
        <w:t xml:space="preserve">                      </w:t>
      </w:r>
    </w:p>
    <w:p w14:paraId="12CFA56C" w14:textId="77777777" w:rsidR="007D4FE3" w:rsidRPr="00BC3BAB" w:rsidRDefault="007D4FE3" w:rsidP="007D4FE3">
      <w:pPr>
        <w:shd w:val="clear" w:color="auto" w:fill="FFFFFF"/>
        <w:spacing w:before="403" w:line="331" w:lineRule="exact"/>
        <w:ind w:left="29"/>
        <w:rPr>
          <w:b/>
          <w:color w:val="000000"/>
          <w:spacing w:val="-1"/>
          <w:sz w:val="28"/>
          <w:szCs w:val="28"/>
          <w:lang w:val="uk-UA"/>
        </w:rPr>
      </w:pPr>
      <w:r w:rsidRPr="00314005">
        <w:rPr>
          <w:b/>
          <w:bCs/>
          <w:color w:val="000000"/>
          <w:spacing w:val="1"/>
          <w:sz w:val="28"/>
          <w:szCs w:val="28"/>
          <w:lang w:val="uk-UA"/>
        </w:rPr>
        <w:lastRenderedPageBreak/>
        <w:t xml:space="preserve">І. </w:t>
      </w:r>
      <w:r>
        <w:rPr>
          <w:b/>
          <w:bCs/>
          <w:color w:val="000000"/>
          <w:spacing w:val="1"/>
          <w:sz w:val="28"/>
          <w:szCs w:val="28"/>
          <w:lang w:val="uk-UA"/>
        </w:rPr>
        <w:t xml:space="preserve">Стратегічна мета </w:t>
      </w:r>
      <w:r w:rsidRPr="00BC3BAB">
        <w:rPr>
          <w:b/>
          <w:color w:val="000000"/>
          <w:spacing w:val="-1"/>
          <w:sz w:val="28"/>
          <w:szCs w:val="28"/>
          <w:lang w:val="uk-UA"/>
        </w:rPr>
        <w:t>Покровської  загальноосвітньої школи</w:t>
      </w:r>
      <w:r>
        <w:rPr>
          <w:b/>
          <w:color w:val="000000"/>
          <w:spacing w:val="-1"/>
          <w:sz w:val="28"/>
          <w:szCs w:val="28"/>
          <w:lang w:val="uk-UA"/>
        </w:rPr>
        <w:t xml:space="preserve"> </w:t>
      </w:r>
      <w:r w:rsidRPr="00BC3BAB">
        <w:rPr>
          <w:b/>
          <w:color w:val="000000"/>
          <w:spacing w:val="-2"/>
          <w:sz w:val="28"/>
          <w:szCs w:val="28"/>
          <w:lang w:val="uk-UA"/>
        </w:rPr>
        <w:t>І – ІІІ  ступені</w:t>
      </w:r>
      <w:r>
        <w:rPr>
          <w:b/>
          <w:color w:val="000000"/>
          <w:spacing w:val="-2"/>
          <w:sz w:val="28"/>
          <w:szCs w:val="28"/>
          <w:lang w:val="uk-UA"/>
        </w:rPr>
        <w:t>в</w:t>
      </w:r>
    </w:p>
    <w:p w14:paraId="4309D49C" w14:textId="77777777" w:rsidR="007D4FE3" w:rsidRPr="00210786" w:rsidRDefault="007D4FE3" w:rsidP="007D4FE3">
      <w:pPr>
        <w:shd w:val="clear" w:color="auto" w:fill="FFFFFF"/>
        <w:tabs>
          <w:tab w:val="left" w:pos="1219"/>
        </w:tabs>
        <w:spacing w:before="331" w:line="322" w:lineRule="exact"/>
        <w:ind w:firstLine="715"/>
        <w:jc w:val="both"/>
        <w:rPr>
          <w:lang w:val="uk-UA"/>
        </w:rPr>
      </w:pPr>
      <w:r>
        <w:rPr>
          <w:color w:val="000000"/>
          <w:spacing w:val="-1"/>
          <w:sz w:val="28"/>
          <w:szCs w:val="28"/>
          <w:lang w:val="uk-UA"/>
        </w:rPr>
        <w:t>Основна мета адміністрації та педагогічного колективу Покровської загальноосвітньої школи І-ІІІ ступенів спрямована на організацію громадсько-активної школи (ГАШ) – однієї з інноваційних моделей розвитку освітніх систем, яка передбачає максимальну участь громади у творенні людини нового покоління, здатної до демократичних перетворень, до критичного мислення</w:t>
      </w:r>
      <w:r>
        <w:rPr>
          <w:color w:val="000000"/>
          <w:sz w:val="28"/>
          <w:szCs w:val="28"/>
          <w:lang w:val="uk-UA"/>
        </w:rPr>
        <w:t xml:space="preserve">. Дана модель спрямована на партнерство школи і громади, на розвиток громадської самоорганізації, зв'язок навчання з життям, вільному обміну думками, децентралізованому управлінню школою. Прагнення до інтеграції освітніх, соціальних,  спортивно-оздоровчих програм, проектів культурного відпочинку для дітей, підлітків і дорослих, розширення послуг на базі школи, як того вимагає модель ГАШ.  </w:t>
      </w:r>
      <w:r w:rsidRPr="00BC3BAB">
        <w:rPr>
          <w:iCs/>
          <w:color w:val="000000"/>
          <w:sz w:val="28"/>
          <w:szCs w:val="28"/>
          <w:shd w:val="clear" w:color="auto" w:fill="FFFFFF"/>
          <w:lang w:val="uk-UA"/>
        </w:rPr>
        <w:t>Створення умов для отримання кожним учнем того рівня освіти, який відповідає його здібностям та індивідуальним особливостям</w:t>
      </w:r>
      <w:r>
        <w:rPr>
          <w:rFonts w:ascii="Verdana" w:hAnsi="Verdana"/>
          <w:i/>
          <w:iCs/>
          <w:color w:val="000000"/>
          <w:sz w:val="21"/>
          <w:szCs w:val="21"/>
          <w:shd w:val="clear" w:color="auto" w:fill="FFFFFF"/>
          <w:lang w:val="uk-UA"/>
        </w:rPr>
        <w:t xml:space="preserve">. </w:t>
      </w:r>
      <w:r>
        <w:rPr>
          <w:color w:val="000000"/>
          <w:sz w:val="28"/>
          <w:szCs w:val="28"/>
          <w:lang w:val="uk-UA"/>
        </w:rPr>
        <w:t xml:space="preserve"> Вдосконалення професійної майстерності педагогів.</w:t>
      </w:r>
    </w:p>
    <w:p w14:paraId="6B2E3D3C" w14:textId="77777777" w:rsidR="007D4FE3" w:rsidRPr="00F8113F" w:rsidRDefault="007D4FE3" w:rsidP="007D4FE3">
      <w:pPr>
        <w:shd w:val="clear" w:color="auto" w:fill="FFFFFF"/>
        <w:tabs>
          <w:tab w:val="left" w:pos="1416"/>
        </w:tabs>
        <w:spacing w:before="322" w:line="322" w:lineRule="exact"/>
        <w:jc w:val="both"/>
        <w:rPr>
          <w:b/>
          <w:color w:val="000000"/>
          <w:spacing w:val="-9"/>
          <w:sz w:val="28"/>
          <w:szCs w:val="28"/>
          <w:lang w:val="uk-UA"/>
        </w:rPr>
      </w:pPr>
      <w:r w:rsidRPr="00F8113F">
        <w:rPr>
          <w:b/>
          <w:color w:val="000000"/>
          <w:spacing w:val="-9"/>
          <w:sz w:val="28"/>
          <w:szCs w:val="28"/>
          <w:lang w:val="uk-UA"/>
        </w:rPr>
        <w:t>ІІ. Стра</w:t>
      </w:r>
      <w:r>
        <w:rPr>
          <w:b/>
          <w:color w:val="000000"/>
          <w:spacing w:val="-9"/>
          <w:sz w:val="28"/>
          <w:szCs w:val="28"/>
          <w:lang w:val="uk-UA"/>
        </w:rPr>
        <w:t>тегічні напрямки розвитку школи</w:t>
      </w:r>
    </w:p>
    <w:p w14:paraId="67F01B75" w14:textId="77777777" w:rsidR="007D4FE3" w:rsidRPr="00795491" w:rsidRDefault="007D4FE3" w:rsidP="007D4FE3">
      <w:pPr>
        <w:spacing w:before="100" w:beforeAutospacing="1" w:after="100" w:afterAutospacing="1"/>
        <w:ind w:left="142"/>
        <w:jc w:val="both"/>
        <w:rPr>
          <w:lang w:val="uk-UA"/>
        </w:rPr>
      </w:pPr>
      <w:r w:rsidRPr="00795491">
        <w:rPr>
          <w:sz w:val="28"/>
          <w:szCs w:val="28"/>
          <w:lang w:val="uk-UA"/>
        </w:rPr>
        <w:t>Підвищити  якість освітніх послуг у відповідності з освітніми стандартами.</w:t>
      </w:r>
    </w:p>
    <w:p w14:paraId="015A50AB" w14:textId="77777777" w:rsidR="007D4FE3" w:rsidRPr="00795491" w:rsidRDefault="007D4FE3" w:rsidP="007D4FE3">
      <w:pPr>
        <w:spacing w:before="100" w:beforeAutospacing="1" w:after="100" w:afterAutospacing="1"/>
        <w:ind w:left="142"/>
        <w:jc w:val="both"/>
        <w:rPr>
          <w:lang w:val="uk-UA"/>
        </w:rPr>
      </w:pPr>
      <w:r w:rsidRPr="00795491">
        <w:rPr>
          <w:sz w:val="28"/>
          <w:szCs w:val="28"/>
          <w:lang w:val="uk-UA"/>
        </w:rPr>
        <w:t>-</w:t>
      </w:r>
      <w:r w:rsidRPr="00795491">
        <w:rPr>
          <w:sz w:val="14"/>
          <w:szCs w:val="14"/>
          <w:lang w:val="uk-UA"/>
        </w:rPr>
        <w:t>                </w:t>
      </w:r>
      <w:r w:rsidRPr="00795491">
        <w:rPr>
          <w:sz w:val="28"/>
          <w:szCs w:val="28"/>
          <w:lang w:val="uk-UA"/>
        </w:rPr>
        <w:t>Забезпечити права дітей на вибір видів і форм діяльності, створити   оптимальні  умови для виявлення та розвитку            творчої обдарованості  кожного учня школи.        </w:t>
      </w:r>
    </w:p>
    <w:p w14:paraId="00D55896" w14:textId="77777777" w:rsidR="007D4FE3" w:rsidRPr="00795491" w:rsidRDefault="007D4FE3" w:rsidP="007D4FE3">
      <w:pPr>
        <w:spacing w:before="100" w:beforeAutospacing="1" w:after="100" w:afterAutospacing="1"/>
        <w:ind w:left="142"/>
        <w:jc w:val="both"/>
        <w:rPr>
          <w:lang w:val="uk-UA"/>
        </w:rPr>
      </w:pPr>
      <w:r w:rsidRPr="00795491">
        <w:rPr>
          <w:sz w:val="28"/>
          <w:szCs w:val="28"/>
          <w:lang w:val="uk-UA"/>
        </w:rPr>
        <w:t>-</w:t>
      </w:r>
      <w:r w:rsidRPr="00795491">
        <w:rPr>
          <w:sz w:val="14"/>
          <w:szCs w:val="14"/>
          <w:lang w:val="uk-UA"/>
        </w:rPr>
        <w:t>                </w:t>
      </w:r>
      <w:r w:rsidRPr="00795491">
        <w:rPr>
          <w:sz w:val="28"/>
          <w:szCs w:val="28"/>
          <w:lang w:val="uk-UA"/>
        </w:rPr>
        <w:t>Розвивати  досвід партнерства, волонтерства , самоврядування.</w:t>
      </w:r>
    </w:p>
    <w:p w14:paraId="13B42945" w14:textId="77777777" w:rsidR="007D4FE3" w:rsidRPr="00795491" w:rsidRDefault="007D4FE3" w:rsidP="007D4FE3">
      <w:pPr>
        <w:spacing w:before="100" w:beforeAutospacing="1" w:after="100" w:afterAutospacing="1"/>
        <w:ind w:left="142"/>
        <w:jc w:val="both"/>
        <w:rPr>
          <w:lang w:val="uk-UA"/>
        </w:rPr>
      </w:pPr>
      <w:r w:rsidRPr="00795491">
        <w:rPr>
          <w:sz w:val="28"/>
          <w:szCs w:val="28"/>
          <w:lang w:val="uk-UA"/>
        </w:rPr>
        <w:t>-</w:t>
      </w:r>
      <w:r w:rsidRPr="00795491">
        <w:rPr>
          <w:sz w:val="14"/>
          <w:szCs w:val="14"/>
          <w:lang w:val="uk-UA"/>
        </w:rPr>
        <w:t>                </w:t>
      </w:r>
      <w:r w:rsidRPr="00795491">
        <w:rPr>
          <w:sz w:val="28"/>
          <w:szCs w:val="28"/>
          <w:lang w:val="uk-UA"/>
        </w:rPr>
        <w:t>Реалізовувати  інтелектуальний потенціал та емоційний інтелект дітей та   дорослих шляхом активного залучення до навчальної та суспільно – громадської діяльності.</w:t>
      </w:r>
    </w:p>
    <w:p w14:paraId="019FF294" w14:textId="77777777" w:rsidR="007D4FE3" w:rsidRPr="00795491" w:rsidRDefault="007D4FE3" w:rsidP="007D4FE3">
      <w:pPr>
        <w:spacing w:before="100" w:beforeAutospacing="1" w:after="100" w:afterAutospacing="1"/>
        <w:ind w:left="142"/>
        <w:jc w:val="both"/>
        <w:rPr>
          <w:lang w:val="uk-UA"/>
        </w:rPr>
      </w:pPr>
      <w:r w:rsidRPr="00795491">
        <w:rPr>
          <w:sz w:val="28"/>
          <w:szCs w:val="28"/>
          <w:lang w:val="uk-UA"/>
        </w:rPr>
        <w:t>-</w:t>
      </w:r>
      <w:r w:rsidRPr="00795491">
        <w:rPr>
          <w:sz w:val="14"/>
          <w:szCs w:val="14"/>
          <w:lang w:val="uk-UA"/>
        </w:rPr>
        <w:t>                </w:t>
      </w:r>
      <w:r w:rsidRPr="00795491">
        <w:rPr>
          <w:sz w:val="28"/>
          <w:szCs w:val="28"/>
          <w:lang w:val="uk-UA"/>
        </w:rPr>
        <w:t>Забезпечити позитивний імідж навчального закладу. </w:t>
      </w:r>
    </w:p>
    <w:p w14:paraId="7029CCED" w14:textId="77777777" w:rsidR="007D4FE3" w:rsidRPr="00795491" w:rsidRDefault="007D4FE3" w:rsidP="007D4FE3">
      <w:pPr>
        <w:spacing w:before="100" w:beforeAutospacing="1" w:after="100" w:afterAutospacing="1"/>
        <w:ind w:left="142"/>
        <w:jc w:val="both"/>
        <w:rPr>
          <w:lang w:val="uk-UA"/>
        </w:rPr>
      </w:pPr>
      <w:r w:rsidRPr="00795491">
        <w:rPr>
          <w:sz w:val="28"/>
          <w:szCs w:val="28"/>
          <w:lang w:val="uk-UA"/>
        </w:rPr>
        <w:t>-</w:t>
      </w:r>
      <w:r w:rsidRPr="00795491">
        <w:rPr>
          <w:sz w:val="14"/>
          <w:szCs w:val="14"/>
          <w:lang w:val="uk-UA"/>
        </w:rPr>
        <w:t>                </w:t>
      </w:r>
      <w:r w:rsidRPr="00795491">
        <w:rPr>
          <w:sz w:val="28"/>
          <w:szCs w:val="28"/>
          <w:lang w:val="uk-UA"/>
        </w:rPr>
        <w:t>Здійснювати освітній процес відповідно до індивідуальних можливостей,  інтересів, нахилів, здібностей учнів.</w:t>
      </w:r>
    </w:p>
    <w:p w14:paraId="0EA7884A" w14:textId="77777777" w:rsidR="007D4FE3" w:rsidRPr="00795491" w:rsidRDefault="007D4FE3" w:rsidP="007D4FE3">
      <w:pPr>
        <w:spacing w:before="100" w:beforeAutospacing="1" w:after="100" w:afterAutospacing="1"/>
        <w:ind w:left="142"/>
        <w:jc w:val="both"/>
        <w:rPr>
          <w:lang w:val="uk-UA"/>
        </w:rPr>
      </w:pPr>
      <w:r w:rsidRPr="00795491">
        <w:rPr>
          <w:sz w:val="28"/>
          <w:szCs w:val="28"/>
          <w:lang w:val="uk-UA"/>
        </w:rPr>
        <w:t>-</w:t>
      </w:r>
      <w:r w:rsidRPr="00795491">
        <w:rPr>
          <w:sz w:val="14"/>
          <w:szCs w:val="14"/>
          <w:lang w:val="uk-UA"/>
        </w:rPr>
        <w:t>                </w:t>
      </w:r>
      <w:r w:rsidRPr="00795491">
        <w:rPr>
          <w:sz w:val="28"/>
          <w:szCs w:val="28"/>
          <w:lang w:val="uk-UA"/>
        </w:rPr>
        <w:t> Забезпечити збереження та зміцнення здоров’я дітей .</w:t>
      </w:r>
    </w:p>
    <w:p w14:paraId="4C244098" w14:textId="77777777" w:rsidR="007D4FE3" w:rsidRDefault="007D4FE3" w:rsidP="007D4FE3">
      <w:pPr>
        <w:shd w:val="clear" w:color="auto" w:fill="FFFFFF"/>
        <w:tabs>
          <w:tab w:val="left" w:pos="1416"/>
        </w:tabs>
        <w:spacing w:before="322" w:line="322" w:lineRule="exact"/>
        <w:rPr>
          <w:b/>
          <w:iCs/>
          <w:color w:val="000000"/>
          <w:sz w:val="28"/>
          <w:szCs w:val="28"/>
          <w:shd w:val="clear" w:color="auto" w:fill="FFFFFF"/>
          <w:lang w:val="uk-UA"/>
        </w:rPr>
      </w:pPr>
      <w:r w:rsidRPr="00B3521A">
        <w:rPr>
          <w:b/>
          <w:sz w:val="28"/>
          <w:szCs w:val="28"/>
          <w:lang w:val="uk-UA"/>
        </w:rPr>
        <w:t xml:space="preserve">ІІІ. Місія школи </w:t>
      </w:r>
    </w:p>
    <w:p w14:paraId="25CEEC86" w14:textId="77777777" w:rsidR="007D4FE3" w:rsidRPr="00795491" w:rsidRDefault="007D4FE3" w:rsidP="007D4FE3">
      <w:pPr>
        <w:spacing w:before="100" w:beforeAutospacing="1" w:after="100" w:afterAutospacing="1" w:line="300" w:lineRule="atLeast"/>
        <w:ind w:left="142"/>
        <w:jc w:val="both"/>
        <w:rPr>
          <w:lang w:val="uk-UA"/>
        </w:rPr>
      </w:pPr>
      <w:r w:rsidRPr="00795491">
        <w:rPr>
          <w:sz w:val="28"/>
          <w:szCs w:val="28"/>
          <w:lang w:val="uk-UA"/>
        </w:rPr>
        <w:t>Кожній дитині – гідні й необхідні умови розвитку та реалізації свого потенціалу для власного та суспільного блага. </w:t>
      </w:r>
      <w:r w:rsidRPr="00795491">
        <w:rPr>
          <w:b/>
          <w:bCs/>
          <w:sz w:val="28"/>
          <w:szCs w:val="28"/>
          <w:lang w:val="uk-UA"/>
        </w:rPr>
        <w:t> </w:t>
      </w:r>
    </w:p>
    <w:p w14:paraId="0E549A56" w14:textId="77777777" w:rsidR="007D4FE3" w:rsidRPr="00795491" w:rsidRDefault="007D4FE3" w:rsidP="007D4FE3">
      <w:pPr>
        <w:spacing w:before="100" w:beforeAutospacing="1" w:after="100" w:afterAutospacing="1" w:line="300" w:lineRule="atLeast"/>
        <w:ind w:left="142"/>
        <w:jc w:val="both"/>
        <w:rPr>
          <w:lang w:val="uk-UA"/>
        </w:rPr>
      </w:pPr>
      <w:r w:rsidRPr="00795491">
        <w:rPr>
          <w:b/>
          <w:bCs/>
          <w:i/>
          <w:iCs/>
          <w:sz w:val="28"/>
          <w:szCs w:val="28"/>
          <w:lang w:val="uk-UA"/>
        </w:rPr>
        <w:t xml:space="preserve">     Наша школа</w:t>
      </w:r>
      <w:r w:rsidRPr="00795491">
        <w:rPr>
          <w:b/>
          <w:bCs/>
          <w:sz w:val="28"/>
          <w:szCs w:val="28"/>
          <w:lang w:val="uk-UA"/>
        </w:rPr>
        <w:t> </w:t>
      </w:r>
      <w:r w:rsidRPr="00795491">
        <w:rPr>
          <w:sz w:val="28"/>
          <w:szCs w:val="28"/>
          <w:lang w:val="uk-UA"/>
        </w:rPr>
        <w:t>– це дружна родина, де діти пізнають світ, де вчитель живе інтересами і проблемами учнів, допомагає дітям їх вирішувати; де панує добро і злагода. Школа – це стартовий майданчик для добрих справ , де педагоги прагнуть  допомогти успішному зростанню кожної дитини.</w:t>
      </w:r>
    </w:p>
    <w:p w14:paraId="5EB19DEC" w14:textId="77777777" w:rsidR="007D4FE3" w:rsidRPr="00795491" w:rsidRDefault="007D4FE3" w:rsidP="007D4FE3">
      <w:pPr>
        <w:spacing w:before="100" w:beforeAutospacing="1" w:after="100" w:afterAutospacing="1" w:line="300" w:lineRule="atLeast"/>
        <w:ind w:left="142"/>
        <w:jc w:val="both"/>
        <w:rPr>
          <w:lang w:val="uk-UA"/>
        </w:rPr>
      </w:pPr>
      <w:r w:rsidRPr="00795491">
        <w:rPr>
          <w:b/>
          <w:i/>
          <w:sz w:val="28"/>
          <w:szCs w:val="28"/>
          <w:lang w:val="uk-UA"/>
        </w:rPr>
        <w:lastRenderedPageBreak/>
        <w:t>     Наш колектив</w:t>
      </w:r>
      <w:r w:rsidRPr="00795491">
        <w:rPr>
          <w:sz w:val="28"/>
          <w:szCs w:val="28"/>
          <w:lang w:val="uk-UA"/>
        </w:rPr>
        <w:t xml:space="preserve"> – це  вчителі, учні, батьки, громада, впевнені у собі, своїх силах, які володіють перспективним баченням того, яких змін школа потребує сьогодні, готові до співпраці для спільного розв’язання проблем.</w:t>
      </w:r>
    </w:p>
    <w:p w14:paraId="5F0447EA" w14:textId="77777777" w:rsidR="007D4FE3" w:rsidRPr="00795491" w:rsidRDefault="007D4FE3" w:rsidP="007D4FE3">
      <w:pPr>
        <w:spacing w:before="100" w:beforeAutospacing="1" w:after="100" w:afterAutospacing="1" w:line="300" w:lineRule="atLeast"/>
        <w:ind w:left="142"/>
        <w:jc w:val="both"/>
        <w:rPr>
          <w:lang w:val="uk-UA"/>
        </w:rPr>
      </w:pPr>
      <w:r w:rsidRPr="00795491">
        <w:rPr>
          <w:sz w:val="28"/>
          <w:szCs w:val="28"/>
          <w:lang w:val="uk-UA"/>
        </w:rPr>
        <w:t>      Ми ставимо за мету не просто йти в ногу з часом, а випереджати його. Це необхідна умова для сміливих і успішних кроків у своє майбутнє.</w:t>
      </w:r>
    </w:p>
    <w:p w14:paraId="4247CC67" w14:textId="77777777" w:rsidR="007D4FE3" w:rsidRPr="00795491" w:rsidRDefault="007D4FE3" w:rsidP="007D4FE3">
      <w:pPr>
        <w:spacing w:before="100" w:beforeAutospacing="1" w:after="100" w:afterAutospacing="1" w:line="300" w:lineRule="atLeast"/>
        <w:ind w:left="142"/>
        <w:jc w:val="both"/>
        <w:rPr>
          <w:lang w:val="uk-UA"/>
        </w:rPr>
      </w:pPr>
      <w:r w:rsidRPr="00795491">
        <w:rPr>
          <w:sz w:val="28"/>
          <w:szCs w:val="28"/>
          <w:lang w:val="uk-UA"/>
        </w:rPr>
        <w:t xml:space="preserve">     Ми пишаємося нашими дітьми, усміхненими, радісними і захопленими, які кожного дня поспішають до школи. Радіємо успіхам громади, впевнено рухаємося в завтрашній день своєї країни, щоб разом досягти успіху на шляху реформувань.</w:t>
      </w:r>
    </w:p>
    <w:p w14:paraId="57795093" w14:textId="77777777" w:rsidR="007D4FE3" w:rsidRPr="00B3521A" w:rsidRDefault="007D4FE3" w:rsidP="007D4FE3">
      <w:pPr>
        <w:shd w:val="clear" w:color="auto" w:fill="FFFFFF"/>
        <w:tabs>
          <w:tab w:val="left" w:pos="1416"/>
        </w:tabs>
        <w:spacing w:before="322" w:line="322" w:lineRule="exact"/>
        <w:jc w:val="both"/>
        <w:rPr>
          <w:b/>
          <w:iCs/>
          <w:color w:val="000000"/>
          <w:sz w:val="28"/>
          <w:szCs w:val="28"/>
          <w:shd w:val="clear" w:color="auto" w:fill="FFFFFF"/>
          <w:lang w:val="uk-UA"/>
        </w:rPr>
      </w:pPr>
      <w:r w:rsidRPr="00B3521A">
        <w:rPr>
          <w:b/>
          <w:iCs/>
          <w:color w:val="000000"/>
          <w:sz w:val="28"/>
          <w:szCs w:val="28"/>
          <w:shd w:val="clear" w:color="auto" w:fill="FFFFFF"/>
          <w:lang w:val="uk-UA"/>
        </w:rPr>
        <w:t>ІІІ. А</w:t>
      </w:r>
      <w:r>
        <w:rPr>
          <w:b/>
          <w:iCs/>
          <w:color w:val="000000"/>
          <w:sz w:val="28"/>
          <w:szCs w:val="28"/>
          <w:shd w:val="clear" w:color="auto" w:fill="FFFFFF"/>
          <w:lang w:val="uk-UA"/>
        </w:rPr>
        <w:t>наліз процесу становлення школи</w:t>
      </w:r>
    </w:p>
    <w:p w14:paraId="64150A57" w14:textId="77777777" w:rsidR="007D4FE3" w:rsidRDefault="007D4FE3" w:rsidP="007D4FE3">
      <w:pPr>
        <w:shd w:val="clear" w:color="auto" w:fill="FFFFFF"/>
        <w:tabs>
          <w:tab w:val="left" w:pos="1416"/>
        </w:tabs>
        <w:spacing w:before="322" w:line="322" w:lineRule="exact"/>
        <w:ind w:left="10" w:firstLine="710"/>
        <w:jc w:val="both"/>
        <w:rPr>
          <w:color w:val="000000"/>
          <w:spacing w:val="-1"/>
          <w:sz w:val="28"/>
          <w:szCs w:val="28"/>
          <w:lang w:val="uk-UA"/>
        </w:rPr>
      </w:pPr>
      <w:r>
        <w:rPr>
          <w:color w:val="000000"/>
          <w:spacing w:val="-1"/>
          <w:sz w:val="28"/>
          <w:szCs w:val="28"/>
          <w:lang w:val="uk-UA"/>
        </w:rPr>
        <w:t>У    Покровській ЗОШ І-ІІІ  ступенів, якість загальної середньої освіти забезпечується через реалізацію інваріантної та варіативної частин навчального плану з урахуванням інтересів та потреб учнів, а також рівня навчально-методичного та кадрового забезпечення. З метою формування в учнів уявлення про основні інформаційні процеси в природі, суспільстві, техніці, функціонування засобів інформаційних та комунікативних технологій у школі впроваджено курс за вибором «Основи створення комп’ютерних презентацій» та «Водій автомобіля».</w:t>
      </w:r>
    </w:p>
    <w:p w14:paraId="163A9DE0" w14:textId="77777777" w:rsidR="007D4FE3" w:rsidRDefault="007D4FE3" w:rsidP="007D4FE3">
      <w:pPr>
        <w:shd w:val="clear" w:color="auto" w:fill="FFFFFF"/>
        <w:tabs>
          <w:tab w:val="left" w:pos="1238"/>
        </w:tabs>
        <w:spacing w:before="312" w:line="322" w:lineRule="exact"/>
        <w:ind w:left="5" w:firstLine="715"/>
        <w:jc w:val="both"/>
        <w:rPr>
          <w:color w:val="000000"/>
          <w:spacing w:val="2"/>
          <w:sz w:val="28"/>
          <w:szCs w:val="28"/>
          <w:lang w:val="uk-UA"/>
        </w:rPr>
      </w:pPr>
      <w:r>
        <w:rPr>
          <w:color w:val="000000"/>
          <w:spacing w:val="2"/>
          <w:sz w:val="28"/>
          <w:szCs w:val="28"/>
          <w:lang w:val="uk-UA"/>
        </w:rPr>
        <w:t>З метою забезпечення підготовки учнів до активної, творчої, соціально значущої, сповненої особистісного сенсу життєдіяльності, формування здорового способу життя, виробленню навичок самостійно керувати власною поведінкою і приймати рішення впроваджено програму «Рівний-рівному», «Захисти себе від ВІЛ СНІДу».</w:t>
      </w:r>
    </w:p>
    <w:p w14:paraId="61C74DED" w14:textId="77777777" w:rsidR="007D4FE3" w:rsidRDefault="007D4FE3" w:rsidP="007D4FE3">
      <w:pPr>
        <w:shd w:val="clear" w:color="auto" w:fill="FFFFFF"/>
        <w:tabs>
          <w:tab w:val="left" w:pos="1238"/>
        </w:tabs>
        <w:spacing w:before="312" w:line="322" w:lineRule="exact"/>
        <w:ind w:left="5" w:firstLine="715"/>
        <w:jc w:val="both"/>
        <w:rPr>
          <w:color w:val="000000"/>
          <w:spacing w:val="2"/>
          <w:sz w:val="28"/>
          <w:szCs w:val="28"/>
          <w:lang w:val="uk-UA"/>
        </w:rPr>
      </w:pPr>
      <w:r>
        <w:rPr>
          <w:color w:val="000000"/>
          <w:spacing w:val="2"/>
          <w:sz w:val="28"/>
          <w:szCs w:val="28"/>
          <w:lang w:val="uk-UA"/>
        </w:rPr>
        <w:t xml:space="preserve">У закладі  здійснюється робота з вивчення та дослідження історичного минулого села. Одним із чинників впровадження цього напряму є те, що історичною назвою села Покровське є Баба з 1854 року. На основі історичних документів село Баба вважається історичною волостю, де проживали вільні козаки. З цією метою у школі створена організація «Козацька родина».  У цьому напрямі у школі працюють гуртки «Джура» та «Нащадки козаків». </w:t>
      </w:r>
    </w:p>
    <w:p w14:paraId="360555BD" w14:textId="77777777" w:rsidR="007D4FE3" w:rsidRPr="00FF008E" w:rsidRDefault="007D4FE3" w:rsidP="007D4FE3">
      <w:pPr>
        <w:shd w:val="clear" w:color="auto" w:fill="FFFFFF"/>
        <w:tabs>
          <w:tab w:val="left" w:pos="1238"/>
        </w:tabs>
        <w:spacing w:before="312" w:line="322" w:lineRule="exact"/>
        <w:ind w:left="5" w:firstLine="715"/>
        <w:jc w:val="both"/>
        <w:rPr>
          <w:iCs/>
          <w:color w:val="000000"/>
          <w:sz w:val="28"/>
          <w:szCs w:val="28"/>
          <w:shd w:val="clear" w:color="auto" w:fill="FFFFFF"/>
          <w:lang w:val="uk-UA"/>
        </w:rPr>
      </w:pPr>
      <w:r w:rsidRPr="00FF008E">
        <w:rPr>
          <w:iCs/>
          <w:color w:val="000000"/>
          <w:sz w:val="28"/>
          <w:szCs w:val="28"/>
          <w:shd w:val="clear" w:color="auto" w:fill="FFFFFF"/>
          <w:lang w:val="uk-UA"/>
        </w:rPr>
        <w:t xml:space="preserve">Розвиваюча матеріально-технічна та навчально-методична база: </w:t>
      </w:r>
    </w:p>
    <w:p w14:paraId="05B708EF" w14:textId="77777777" w:rsidR="007D4FE3" w:rsidRDefault="007D4FE3" w:rsidP="007D4FE3">
      <w:pPr>
        <w:shd w:val="clear" w:color="auto" w:fill="FFFFFF"/>
        <w:tabs>
          <w:tab w:val="left" w:pos="1238"/>
        </w:tabs>
        <w:ind w:firstLine="714"/>
        <w:jc w:val="both"/>
        <w:rPr>
          <w:iCs/>
          <w:color w:val="000000"/>
          <w:sz w:val="28"/>
          <w:szCs w:val="28"/>
          <w:shd w:val="clear" w:color="auto" w:fill="FFFFFF"/>
          <w:lang w:val="uk-UA"/>
        </w:rPr>
      </w:pPr>
      <w:r w:rsidRPr="00FF008E">
        <w:rPr>
          <w:iCs/>
          <w:color w:val="000000"/>
          <w:sz w:val="28"/>
          <w:szCs w:val="28"/>
          <w:shd w:val="clear" w:color="auto" w:fill="FFFFFF"/>
          <w:lang w:val="uk-UA"/>
        </w:rPr>
        <w:t>У пристосованій будівлі школи: їдальня - центр здорового харчування, бібліотека, майстерня з технологічним обладнанням, 1 стаціонарний комп'ютерний клас, спортивний зал. У школі функціонують навчальні класні кімнати: з них 4 - початкової школи, 1 - кабінет історії, біології, музичного мистецтва, української мови та літератури, англійської мови, зарубіжної літератури, хімії, фізики. Психолог свої індивідуальні заняття проводить в окремому кабінеті. Для забезпечення відкритості нашого освітнього закладу</w:t>
      </w:r>
      <w:r>
        <w:rPr>
          <w:iCs/>
          <w:color w:val="000000"/>
          <w:sz w:val="28"/>
          <w:szCs w:val="28"/>
          <w:shd w:val="clear" w:color="auto" w:fill="FFFFFF"/>
          <w:lang w:val="uk-UA"/>
        </w:rPr>
        <w:t>.</w:t>
      </w:r>
      <w:r w:rsidRPr="00FF008E">
        <w:rPr>
          <w:iCs/>
          <w:color w:val="000000"/>
          <w:sz w:val="28"/>
          <w:szCs w:val="28"/>
          <w:shd w:val="clear" w:color="auto" w:fill="FFFFFF"/>
          <w:lang w:val="uk-UA"/>
        </w:rPr>
        <w:t xml:space="preserve"> функціонує шкільний сайт. </w:t>
      </w:r>
      <w:r w:rsidRPr="00FF008E">
        <w:rPr>
          <w:iCs/>
          <w:color w:val="000000"/>
          <w:sz w:val="28"/>
          <w:szCs w:val="28"/>
          <w:shd w:val="clear" w:color="auto" w:fill="FFFFFF"/>
        </w:rPr>
        <w:t>Вся комп'ютерна техніка школи підключена до мережі Інтернет</w:t>
      </w:r>
      <w:r w:rsidRPr="00FF008E">
        <w:rPr>
          <w:iCs/>
          <w:color w:val="000000"/>
          <w:sz w:val="28"/>
          <w:szCs w:val="28"/>
          <w:shd w:val="clear" w:color="auto" w:fill="FFFFFF"/>
          <w:lang w:val="uk-UA"/>
        </w:rPr>
        <w:t>, два кабінети обладнано інтерактивними комплексами</w:t>
      </w:r>
      <w:r w:rsidRPr="00FF008E">
        <w:rPr>
          <w:iCs/>
          <w:color w:val="000000"/>
          <w:sz w:val="28"/>
          <w:szCs w:val="28"/>
          <w:shd w:val="clear" w:color="auto" w:fill="FFFFFF"/>
        </w:rPr>
        <w:t>.</w:t>
      </w:r>
    </w:p>
    <w:p w14:paraId="59DE610F" w14:textId="77777777" w:rsidR="007D4FE3" w:rsidRDefault="007D4FE3" w:rsidP="007D4FE3">
      <w:pPr>
        <w:shd w:val="clear" w:color="auto" w:fill="FFFFFF"/>
        <w:tabs>
          <w:tab w:val="left" w:pos="1238"/>
        </w:tabs>
        <w:ind w:firstLine="714"/>
        <w:jc w:val="both"/>
        <w:rPr>
          <w:rFonts w:ascii="Verdana" w:hAnsi="Verdana"/>
          <w:i/>
          <w:iCs/>
          <w:color w:val="000000"/>
          <w:sz w:val="21"/>
          <w:szCs w:val="21"/>
          <w:shd w:val="clear" w:color="auto" w:fill="FFFFFF"/>
          <w:lang w:val="uk-UA"/>
        </w:rPr>
      </w:pPr>
    </w:p>
    <w:p w14:paraId="433E6B0B" w14:textId="77777777" w:rsidR="007D4FE3" w:rsidRPr="00FF008E" w:rsidRDefault="007D4FE3" w:rsidP="007D4FE3">
      <w:pPr>
        <w:shd w:val="clear" w:color="auto" w:fill="FFFFFF"/>
        <w:tabs>
          <w:tab w:val="left" w:pos="1238"/>
        </w:tabs>
        <w:ind w:firstLine="714"/>
        <w:jc w:val="both"/>
        <w:rPr>
          <w:color w:val="000000"/>
          <w:spacing w:val="2"/>
          <w:sz w:val="28"/>
          <w:szCs w:val="28"/>
          <w:lang w:val="uk-UA"/>
        </w:rPr>
      </w:pPr>
      <w:r>
        <w:rPr>
          <w:rFonts w:ascii="Verdana" w:hAnsi="Verdana"/>
          <w:i/>
          <w:iCs/>
          <w:color w:val="000000"/>
          <w:sz w:val="21"/>
          <w:szCs w:val="21"/>
          <w:shd w:val="clear" w:color="auto" w:fill="FFFFFF"/>
        </w:rPr>
        <w:lastRenderedPageBreak/>
        <w:t> </w:t>
      </w:r>
      <w:r w:rsidRPr="00FF008E">
        <w:rPr>
          <w:iCs/>
          <w:color w:val="000000"/>
          <w:sz w:val="28"/>
          <w:szCs w:val="28"/>
          <w:shd w:val="clear" w:color="auto" w:fill="FFFFFF"/>
        </w:rPr>
        <w:t>Батьки входять до складу загальношкільного батьківського комітету. У школі функціонує батьківський лекторій, у всіх класах введено консультаційну годину, на якій батьки вирішують питання навчання своєї дитини в індивідуальному порядку. Рівень задоволеності роботою школи проявляється в результатах анкетування </w:t>
      </w:r>
      <w:r w:rsidRPr="00FF008E">
        <w:rPr>
          <w:color w:val="000000"/>
          <w:spacing w:val="2"/>
          <w:sz w:val="28"/>
          <w:szCs w:val="28"/>
          <w:lang w:val="uk-UA"/>
        </w:rPr>
        <w:t xml:space="preserve">    </w:t>
      </w:r>
    </w:p>
    <w:p w14:paraId="4C9D62BB" w14:textId="77777777" w:rsidR="007D4FE3" w:rsidRPr="00210786" w:rsidRDefault="007D4FE3" w:rsidP="007D4FE3">
      <w:pPr>
        <w:shd w:val="clear" w:color="auto" w:fill="FFFFFF"/>
        <w:spacing w:before="317" w:line="326" w:lineRule="exact"/>
        <w:ind w:left="14" w:right="5" w:firstLine="629"/>
        <w:jc w:val="both"/>
      </w:pPr>
      <w:r>
        <w:rPr>
          <w:color w:val="000000"/>
          <w:spacing w:val="2"/>
          <w:sz w:val="28"/>
          <w:szCs w:val="28"/>
          <w:lang w:val="uk-UA"/>
        </w:rPr>
        <w:t xml:space="preserve">Здійснюючи процес реалізації     поставлених     завдань,     педагогічний колектив закладу у своїй діяльності керується </w:t>
      </w:r>
      <w:r w:rsidRPr="00210786">
        <w:rPr>
          <w:bCs/>
          <w:color w:val="000000"/>
          <w:spacing w:val="2"/>
          <w:sz w:val="28"/>
          <w:szCs w:val="28"/>
          <w:lang w:val="uk-UA"/>
        </w:rPr>
        <w:t>педагогічними заповідями:</w:t>
      </w:r>
    </w:p>
    <w:p w14:paraId="4CE182B0" w14:textId="77777777" w:rsidR="007D4FE3" w:rsidRDefault="007D4FE3" w:rsidP="007D4FE3">
      <w:pPr>
        <w:widowControl w:val="0"/>
        <w:numPr>
          <w:ilvl w:val="0"/>
          <w:numId w:val="1"/>
        </w:numPr>
        <w:shd w:val="clear" w:color="auto" w:fill="FFFFFF"/>
        <w:tabs>
          <w:tab w:val="left" w:pos="715"/>
        </w:tabs>
        <w:autoSpaceDE w:val="0"/>
        <w:autoSpaceDN w:val="0"/>
        <w:adjustRightInd w:val="0"/>
        <w:spacing w:line="336" w:lineRule="exact"/>
        <w:ind w:left="370"/>
        <w:jc w:val="both"/>
        <w:rPr>
          <w:color w:val="000000"/>
          <w:sz w:val="28"/>
          <w:szCs w:val="28"/>
          <w:lang w:val="uk-UA"/>
        </w:rPr>
      </w:pPr>
      <w:r>
        <w:rPr>
          <w:color w:val="000000"/>
          <w:spacing w:val="5"/>
          <w:sz w:val="28"/>
          <w:szCs w:val="28"/>
          <w:lang w:val="uk-UA"/>
        </w:rPr>
        <w:t>Пізнай самого себе, допоможи в цьому своїм учням;</w:t>
      </w:r>
    </w:p>
    <w:p w14:paraId="025F8337" w14:textId="77777777" w:rsidR="007D4FE3" w:rsidRDefault="007D4FE3" w:rsidP="007D4FE3">
      <w:pPr>
        <w:widowControl w:val="0"/>
        <w:numPr>
          <w:ilvl w:val="0"/>
          <w:numId w:val="1"/>
        </w:numPr>
        <w:shd w:val="clear" w:color="auto" w:fill="FFFFFF"/>
        <w:tabs>
          <w:tab w:val="left" w:pos="715"/>
        </w:tabs>
        <w:autoSpaceDE w:val="0"/>
        <w:autoSpaceDN w:val="0"/>
        <w:adjustRightInd w:val="0"/>
        <w:spacing w:line="336" w:lineRule="exact"/>
        <w:ind w:left="370"/>
        <w:jc w:val="both"/>
        <w:rPr>
          <w:color w:val="000000"/>
          <w:sz w:val="28"/>
          <w:szCs w:val="28"/>
          <w:lang w:val="uk-UA"/>
        </w:rPr>
      </w:pPr>
      <w:r>
        <w:rPr>
          <w:color w:val="000000"/>
          <w:spacing w:val="3"/>
          <w:sz w:val="28"/>
          <w:szCs w:val="28"/>
          <w:lang w:val="uk-UA"/>
        </w:rPr>
        <w:t>Приймай тільки обдумані рішення;</w:t>
      </w:r>
    </w:p>
    <w:p w14:paraId="25399053" w14:textId="77777777" w:rsidR="007D4FE3" w:rsidRDefault="007D4FE3" w:rsidP="007D4FE3">
      <w:pPr>
        <w:widowControl w:val="0"/>
        <w:numPr>
          <w:ilvl w:val="0"/>
          <w:numId w:val="1"/>
        </w:numPr>
        <w:shd w:val="clear" w:color="auto" w:fill="FFFFFF"/>
        <w:tabs>
          <w:tab w:val="left" w:pos="715"/>
        </w:tabs>
        <w:autoSpaceDE w:val="0"/>
        <w:autoSpaceDN w:val="0"/>
        <w:adjustRightInd w:val="0"/>
        <w:spacing w:before="5" w:line="336" w:lineRule="exact"/>
        <w:ind w:left="370"/>
        <w:jc w:val="both"/>
        <w:rPr>
          <w:color w:val="000000"/>
          <w:sz w:val="28"/>
          <w:szCs w:val="28"/>
          <w:lang w:val="uk-UA"/>
        </w:rPr>
      </w:pPr>
      <w:r>
        <w:rPr>
          <w:color w:val="000000"/>
          <w:sz w:val="28"/>
          <w:szCs w:val="28"/>
          <w:lang w:val="uk-UA"/>
        </w:rPr>
        <w:t>Люби і захищай дитину, поважай її почуття;</w:t>
      </w:r>
    </w:p>
    <w:p w14:paraId="2C62949A" w14:textId="77777777" w:rsidR="007D4FE3" w:rsidRDefault="007D4FE3" w:rsidP="007D4FE3">
      <w:pPr>
        <w:widowControl w:val="0"/>
        <w:numPr>
          <w:ilvl w:val="0"/>
          <w:numId w:val="1"/>
        </w:numPr>
        <w:shd w:val="clear" w:color="auto" w:fill="FFFFFF"/>
        <w:tabs>
          <w:tab w:val="left" w:pos="715"/>
        </w:tabs>
        <w:autoSpaceDE w:val="0"/>
        <w:autoSpaceDN w:val="0"/>
        <w:adjustRightInd w:val="0"/>
        <w:spacing w:line="336" w:lineRule="exact"/>
        <w:ind w:left="370"/>
        <w:jc w:val="both"/>
        <w:rPr>
          <w:color w:val="000000"/>
          <w:sz w:val="28"/>
          <w:szCs w:val="28"/>
          <w:lang w:val="uk-UA"/>
        </w:rPr>
      </w:pPr>
      <w:r>
        <w:rPr>
          <w:color w:val="000000"/>
          <w:spacing w:val="1"/>
          <w:sz w:val="28"/>
          <w:szCs w:val="28"/>
          <w:lang w:val="uk-UA"/>
        </w:rPr>
        <w:t>Будь відвертим у стосунках із усіма учнями;</w:t>
      </w:r>
    </w:p>
    <w:p w14:paraId="5CEB9742" w14:textId="77777777" w:rsidR="007D4FE3" w:rsidRDefault="007D4FE3" w:rsidP="007D4FE3">
      <w:pPr>
        <w:widowControl w:val="0"/>
        <w:numPr>
          <w:ilvl w:val="0"/>
          <w:numId w:val="2"/>
        </w:numPr>
        <w:shd w:val="clear" w:color="auto" w:fill="FFFFFF"/>
        <w:tabs>
          <w:tab w:val="left" w:pos="715"/>
        </w:tabs>
        <w:autoSpaceDE w:val="0"/>
        <w:autoSpaceDN w:val="0"/>
        <w:adjustRightInd w:val="0"/>
        <w:spacing w:line="331" w:lineRule="exact"/>
        <w:ind w:left="715" w:hanging="346"/>
        <w:rPr>
          <w:color w:val="000000"/>
          <w:sz w:val="28"/>
          <w:szCs w:val="28"/>
          <w:lang w:val="uk-UA"/>
        </w:rPr>
      </w:pPr>
      <w:r>
        <w:rPr>
          <w:color w:val="000000"/>
          <w:sz w:val="28"/>
          <w:szCs w:val="28"/>
          <w:lang w:val="uk-UA"/>
        </w:rPr>
        <w:t xml:space="preserve">Взаємоповага,      взаємодовіра,         взаємодопомога  -   ключ         до      твого </w:t>
      </w:r>
      <w:r>
        <w:rPr>
          <w:color w:val="000000"/>
          <w:spacing w:val="-2"/>
          <w:sz w:val="28"/>
          <w:szCs w:val="28"/>
          <w:lang w:val="uk-UA"/>
        </w:rPr>
        <w:t>педагогічного   успіху;</w:t>
      </w:r>
    </w:p>
    <w:p w14:paraId="5516AB79" w14:textId="77777777" w:rsidR="007D4FE3" w:rsidRPr="00FF008E" w:rsidRDefault="007D4FE3" w:rsidP="007D4FE3">
      <w:pPr>
        <w:widowControl w:val="0"/>
        <w:numPr>
          <w:ilvl w:val="0"/>
          <w:numId w:val="1"/>
        </w:numPr>
        <w:shd w:val="clear" w:color="auto" w:fill="FFFFFF"/>
        <w:tabs>
          <w:tab w:val="left" w:pos="715"/>
        </w:tabs>
        <w:autoSpaceDE w:val="0"/>
        <w:autoSpaceDN w:val="0"/>
        <w:adjustRightInd w:val="0"/>
        <w:spacing w:before="5" w:line="331" w:lineRule="exact"/>
        <w:ind w:left="370"/>
        <w:jc w:val="both"/>
        <w:rPr>
          <w:color w:val="000000"/>
          <w:sz w:val="28"/>
          <w:szCs w:val="28"/>
          <w:lang w:val="uk-UA"/>
        </w:rPr>
      </w:pPr>
      <w:r>
        <w:rPr>
          <w:color w:val="000000"/>
          <w:spacing w:val="6"/>
          <w:sz w:val="28"/>
          <w:szCs w:val="28"/>
          <w:lang w:val="uk-UA"/>
        </w:rPr>
        <w:t>Все - в   ім'я   дитини,   в   ім'я   майбутнього   з любов'ю і добром.</w:t>
      </w:r>
    </w:p>
    <w:p w14:paraId="61BD1B65" w14:textId="77777777" w:rsidR="007D4FE3" w:rsidRDefault="007D4FE3" w:rsidP="007D4FE3">
      <w:pPr>
        <w:pStyle w:val="a-tran"/>
        <w:shd w:val="clear" w:color="auto" w:fill="FFFFFF"/>
        <w:spacing w:before="0" w:beforeAutospacing="0" w:after="150" w:afterAutospacing="0"/>
        <w:jc w:val="both"/>
        <w:rPr>
          <w:iCs/>
          <w:color w:val="000000"/>
          <w:sz w:val="28"/>
          <w:szCs w:val="28"/>
          <w:lang w:val="uk-UA"/>
        </w:rPr>
      </w:pPr>
    </w:p>
    <w:p w14:paraId="2ED0D4BF" w14:textId="77777777" w:rsidR="007D4FE3" w:rsidRPr="00FF008E" w:rsidRDefault="007D4FE3" w:rsidP="007D4FE3">
      <w:pPr>
        <w:pStyle w:val="a-tran"/>
        <w:shd w:val="clear" w:color="auto" w:fill="FFFFFF"/>
        <w:spacing w:before="0" w:beforeAutospacing="0" w:after="150" w:afterAutospacing="0"/>
        <w:jc w:val="both"/>
        <w:rPr>
          <w:iCs/>
          <w:color w:val="000000"/>
          <w:sz w:val="28"/>
          <w:szCs w:val="28"/>
          <w:lang w:val="uk-UA"/>
        </w:rPr>
      </w:pPr>
      <w:r w:rsidRPr="00FF008E">
        <w:rPr>
          <w:iCs/>
          <w:color w:val="000000"/>
          <w:sz w:val="28"/>
          <w:szCs w:val="28"/>
        </w:rPr>
        <w:t>Разом з тим, виявлено наступні протиріччя, на вирішення яких має бути спрямована стратегія р</w:t>
      </w:r>
      <w:r>
        <w:rPr>
          <w:iCs/>
          <w:color w:val="000000"/>
          <w:sz w:val="28"/>
          <w:szCs w:val="28"/>
        </w:rPr>
        <w:t>озвитку школи. Це</w:t>
      </w:r>
      <w:r>
        <w:rPr>
          <w:iCs/>
          <w:color w:val="000000"/>
          <w:sz w:val="28"/>
          <w:szCs w:val="28"/>
          <w:lang w:val="uk-UA"/>
        </w:rPr>
        <w:t xml:space="preserve">: </w:t>
      </w:r>
      <w:r w:rsidRPr="00FF008E">
        <w:rPr>
          <w:iCs/>
          <w:color w:val="000000"/>
          <w:sz w:val="28"/>
          <w:szCs w:val="28"/>
        </w:rPr>
        <w:t xml:space="preserve">необхідністю розвитку бажання школярів піклуватися про своє здоров'я і сімейним вихованням, соціальним оточенням, </w:t>
      </w:r>
      <w:r>
        <w:rPr>
          <w:iCs/>
          <w:color w:val="000000"/>
          <w:sz w:val="28"/>
          <w:szCs w:val="28"/>
        </w:rPr>
        <w:t>програмове перевантаження учнів</w:t>
      </w:r>
      <w:r>
        <w:rPr>
          <w:iCs/>
          <w:color w:val="000000"/>
          <w:sz w:val="28"/>
          <w:szCs w:val="28"/>
          <w:lang w:val="uk-UA"/>
        </w:rPr>
        <w:t>.</w:t>
      </w:r>
    </w:p>
    <w:p w14:paraId="1C7E822C" w14:textId="77777777" w:rsidR="007D4FE3" w:rsidRDefault="007D4FE3" w:rsidP="007D4FE3">
      <w:pPr>
        <w:pStyle w:val="a-tran"/>
        <w:shd w:val="clear" w:color="auto" w:fill="FFFFFF"/>
        <w:spacing w:before="0" w:beforeAutospacing="0" w:after="150" w:afterAutospacing="0"/>
        <w:jc w:val="both"/>
        <w:rPr>
          <w:iCs/>
          <w:color w:val="000000"/>
          <w:sz w:val="28"/>
          <w:szCs w:val="28"/>
          <w:lang w:val="uk-UA"/>
        </w:rPr>
      </w:pPr>
      <w:r>
        <w:rPr>
          <w:iCs/>
          <w:color w:val="000000"/>
          <w:sz w:val="28"/>
          <w:szCs w:val="28"/>
          <w:lang w:val="uk-UA"/>
        </w:rPr>
        <w:t>Тому, н</w:t>
      </w:r>
      <w:r w:rsidRPr="00FF008E">
        <w:rPr>
          <w:iCs/>
          <w:color w:val="000000"/>
          <w:sz w:val="28"/>
          <w:szCs w:val="28"/>
        </w:rPr>
        <w:t>а даний момент у школі склалися об'єктивні передумови для реалізації модернізаційних змін. Педагогічний колектив, батьківська громадськість потребують точного визначення основних стратегічних напрямів розвитку. При правильному використанні ресурсів розвитку школи, слідуванні пріоритетними напрямами пропонованої стратегії можливий перехід школи в якісно інший стан.</w:t>
      </w:r>
    </w:p>
    <w:p w14:paraId="3C54A335" w14:textId="77777777" w:rsidR="007D4FE3" w:rsidRPr="00FF008E" w:rsidRDefault="007D4FE3" w:rsidP="007D4FE3">
      <w:pPr>
        <w:pStyle w:val="a-tran"/>
        <w:shd w:val="clear" w:color="auto" w:fill="FFFFFF"/>
        <w:spacing w:before="0" w:beforeAutospacing="0" w:after="150" w:afterAutospacing="0"/>
        <w:jc w:val="both"/>
        <w:rPr>
          <w:iCs/>
          <w:color w:val="000000"/>
          <w:sz w:val="28"/>
          <w:szCs w:val="28"/>
        </w:rPr>
      </w:pPr>
      <w:r w:rsidRPr="00795491">
        <w:rPr>
          <w:sz w:val="28"/>
          <w:szCs w:val="28"/>
          <w:lang w:val="uk-UA"/>
        </w:rPr>
        <w:t xml:space="preserve">Даний план розвитку містить чіткий перелік завдань, які ставить перед собою колектив школи на найближчі 5 років, спираючись на результати досліджень думки учасників </w:t>
      </w:r>
      <w:r>
        <w:rPr>
          <w:sz w:val="28"/>
          <w:szCs w:val="28"/>
          <w:lang w:val="uk-UA"/>
        </w:rPr>
        <w:t>освітнього</w:t>
      </w:r>
      <w:r w:rsidRPr="00795491">
        <w:rPr>
          <w:sz w:val="28"/>
          <w:szCs w:val="28"/>
          <w:lang w:val="uk-UA"/>
        </w:rPr>
        <w:t xml:space="preserve"> процесу. Описуються  проекти, через які реалізуються поставлені завдання, окреслюються передбачувані результати діяльності навчального закладу</w:t>
      </w:r>
    </w:p>
    <w:p w14:paraId="1605FE33" w14:textId="77777777" w:rsidR="007D4FE3" w:rsidRDefault="007D4FE3" w:rsidP="007D4FE3">
      <w:pPr>
        <w:shd w:val="clear" w:color="auto" w:fill="FFFFFF"/>
        <w:spacing w:before="350"/>
        <w:ind w:right="5"/>
        <w:jc w:val="both"/>
      </w:pPr>
      <w:r>
        <w:rPr>
          <w:b/>
          <w:bCs/>
          <w:color w:val="000000"/>
          <w:spacing w:val="-2"/>
          <w:sz w:val="28"/>
          <w:szCs w:val="28"/>
          <w:lang w:val="uk-UA"/>
        </w:rPr>
        <w:t>І</w:t>
      </w:r>
      <w:r>
        <w:rPr>
          <w:b/>
          <w:bCs/>
          <w:color w:val="000000"/>
          <w:spacing w:val="-2"/>
          <w:sz w:val="28"/>
          <w:szCs w:val="28"/>
          <w:lang w:val="en-US"/>
        </w:rPr>
        <w:t>V</w:t>
      </w:r>
      <w:r>
        <w:rPr>
          <w:b/>
          <w:bCs/>
          <w:color w:val="000000"/>
          <w:spacing w:val="-2"/>
          <w:sz w:val="28"/>
          <w:szCs w:val="28"/>
          <w:lang w:val="uk-UA"/>
        </w:rPr>
        <w:t>. Нормативно-правове забезпечення</w:t>
      </w:r>
    </w:p>
    <w:p w14:paraId="7EF5AB1D" w14:textId="77777777" w:rsidR="007D4FE3" w:rsidRDefault="007D4FE3" w:rsidP="007D4FE3">
      <w:pPr>
        <w:shd w:val="clear" w:color="auto" w:fill="FFFFFF"/>
        <w:tabs>
          <w:tab w:val="left" w:pos="1258"/>
        </w:tabs>
        <w:spacing w:before="317"/>
        <w:ind w:left="5" w:firstLine="701"/>
        <w:jc w:val="both"/>
        <w:rPr>
          <w:lang w:val="uk-UA"/>
        </w:rPr>
      </w:pPr>
      <w:r>
        <w:rPr>
          <w:color w:val="000000"/>
          <w:spacing w:val="4"/>
          <w:sz w:val="28"/>
          <w:szCs w:val="28"/>
          <w:lang w:val="uk-UA"/>
        </w:rPr>
        <w:t>Правові засади функціонування закладу визначені</w:t>
      </w:r>
      <w:r>
        <w:rPr>
          <w:color w:val="000000"/>
          <w:spacing w:val="6"/>
          <w:sz w:val="28"/>
          <w:szCs w:val="28"/>
          <w:lang w:val="uk-UA"/>
        </w:rPr>
        <w:t xml:space="preserve"> Конституцією України, Законами України «Про освіту»,</w:t>
      </w:r>
      <w:r>
        <w:rPr>
          <w:color w:val="000000"/>
          <w:spacing w:val="-1"/>
          <w:sz w:val="28"/>
          <w:szCs w:val="28"/>
          <w:lang w:val="uk-UA"/>
        </w:rPr>
        <w:t xml:space="preserve">  «Про    загальну   середню  освіту»,  Положенням   про    загальноосвітній </w:t>
      </w:r>
      <w:r>
        <w:rPr>
          <w:color w:val="000000"/>
          <w:spacing w:val="7"/>
          <w:sz w:val="28"/>
          <w:szCs w:val="28"/>
          <w:lang w:val="uk-UA"/>
        </w:rPr>
        <w:t>навчальний заклад, Концепцією НУШ,</w:t>
      </w:r>
      <w:r w:rsidRPr="008101DA">
        <w:rPr>
          <w:color w:val="000000"/>
          <w:spacing w:val="4"/>
          <w:sz w:val="28"/>
          <w:szCs w:val="28"/>
          <w:lang w:val="uk-UA"/>
        </w:rPr>
        <w:t xml:space="preserve"> </w:t>
      </w:r>
      <w:r>
        <w:rPr>
          <w:color w:val="000000"/>
          <w:spacing w:val="4"/>
          <w:sz w:val="28"/>
          <w:szCs w:val="28"/>
          <w:lang w:val="uk-UA"/>
        </w:rPr>
        <w:t xml:space="preserve">Конвенцією ООН "Про </w:t>
      </w:r>
      <w:r>
        <w:rPr>
          <w:color w:val="000000"/>
          <w:spacing w:val="6"/>
          <w:sz w:val="28"/>
          <w:szCs w:val="28"/>
          <w:lang w:val="uk-UA"/>
        </w:rPr>
        <w:t>права дитини"</w:t>
      </w:r>
      <w:r>
        <w:rPr>
          <w:color w:val="000000"/>
          <w:spacing w:val="7"/>
          <w:sz w:val="28"/>
          <w:szCs w:val="28"/>
          <w:lang w:val="uk-UA"/>
        </w:rPr>
        <w:t xml:space="preserve">, </w:t>
      </w:r>
      <w:r>
        <w:rPr>
          <w:color w:val="000000"/>
          <w:spacing w:val="6"/>
          <w:sz w:val="28"/>
          <w:szCs w:val="28"/>
          <w:lang w:val="uk-UA"/>
        </w:rPr>
        <w:t>державного стандарту початкової, базової і повної загальної середньої освіти.</w:t>
      </w:r>
    </w:p>
    <w:p w14:paraId="31B26768" w14:textId="77777777" w:rsidR="007D4FE3" w:rsidRPr="00DF7C79" w:rsidRDefault="007D4FE3" w:rsidP="007D4FE3">
      <w:pPr>
        <w:shd w:val="clear" w:color="auto" w:fill="FFFFFF"/>
        <w:tabs>
          <w:tab w:val="left" w:pos="1258"/>
        </w:tabs>
        <w:spacing w:before="317"/>
        <w:ind w:left="5" w:firstLine="701"/>
        <w:jc w:val="both"/>
        <w:rPr>
          <w:lang w:val="uk-UA"/>
        </w:rPr>
      </w:pPr>
      <w:r>
        <w:rPr>
          <w:color w:val="000000"/>
          <w:sz w:val="28"/>
          <w:szCs w:val="28"/>
          <w:lang w:val="uk-UA"/>
        </w:rPr>
        <w:t xml:space="preserve">Основними  документами  з   питань   організації  методичної  роботи   з </w:t>
      </w:r>
      <w:r>
        <w:rPr>
          <w:color w:val="000000"/>
          <w:spacing w:val="3"/>
          <w:sz w:val="28"/>
          <w:szCs w:val="28"/>
          <w:lang w:val="uk-UA"/>
        </w:rPr>
        <w:t xml:space="preserve">педагогічними кадрами є  Рекомендації щодо організації і проведення методичної </w:t>
      </w:r>
      <w:r>
        <w:rPr>
          <w:color w:val="000000"/>
          <w:spacing w:val="5"/>
          <w:sz w:val="28"/>
          <w:szCs w:val="28"/>
          <w:lang w:val="uk-UA"/>
        </w:rPr>
        <w:t xml:space="preserve">роботи з педагогічними кадрами в системі післядипломної   педагогічної освіти, </w:t>
      </w:r>
      <w:r>
        <w:rPr>
          <w:color w:val="000000"/>
          <w:spacing w:val="-2"/>
          <w:sz w:val="28"/>
          <w:szCs w:val="28"/>
          <w:lang w:val="uk-UA"/>
        </w:rPr>
        <w:t>схвалені листом Міністерства освіти і науки України.</w:t>
      </w:r>
    </w:p>
    <w:p w14:paraId="2435BB9A" w14:textId="77777777" w:rsidR="007D4FE3" w:rsidRPr="00DF7C79" w:rsidRDefault="007D4FE3" w:rsidP="007D4FE3">
      <w:pPr>
        <w:shd w:val="clear" w:color="auto" w:fill="FFFFFF"/>
        <w:spacing w:before="322"/>
        <w:rPr>
          <w:lang w:val="uk-UA"/>
        </w:rPr>
      </w:pPr>
      <w:r>
        <w:rPr>
          <w:b/>
          <w:bCs/>
          <w:color w:val="000000"/>
          <w:spacing w:val="-2"/>
          <w:sz w:val="28"/>
          <w:szCs w:val="28"/>
          <w:lang w:val="en-US"/>
        </w:rPr>
        <w:lastRenderedPageBreak/>
        <w:t>V</w:t>
      </w:r>
      <w:r>
        <w:rPr>
          <w:b/>
          <w:bCs/>
          <w:color w:val="000000"/>
          <w:spacing w:val="-2"/>
          <w:sz w:val="28"/>
          <w:szCs w:val="28"/>
          <w:lang w:val="uk-UA"/>
        </w:rPr>
        <w:t>. Стратегічні цілі і завдання.</w:t>
      </w:r>
    </w:p>
    <w:p w14:paraId="3C6ACCFA" w14:textId="77777777" w:rsidR="007D4FE3" w:rsidRPr="006077A8" w:rsidRDefault="007D4FE3" w:rsidP="007D4FE3">
      <w:pPr>
        <w:widowControl w:val="0"/>
        <w:shd w:val="clear" w:color="auto" w:fill="FFFFFF"/>
        <w:tabs>
          <w:tab w:val="left" w:pos="1195"/>
        </w:tabs>
        <w:autoSpaceDE w:val="0"/>
        <w:autoSpaceDN w:val="0"/>
        <w:adjustRightInd w:val="0"/>
        <w:spacing w:before="312" w:line="322" w:lineRule="exact"/>
        <w:jc w:val="both"/>
        <w:rPr>
          <w:b/>
          <w:bCs/>
          <w:color w:val="000000"/>
          <w:spacing w:val="-5"/>
          <w:sz w:val="28"/>
          <w:szCs w:val="28"/>
          <w:lang w:val="uk-UA"/>
        </w:rPr>
      </w:pPr>
      <w:r>
        <w:rPr>
          <w:color w:val="000000"/>
          <w:spacing w:val="5"/>
          <w:sz w:val="28"/>
          <w:szCs w:val="28"/>
          <w:lang w:val="uk-UA"/>
        </w:rPr>
        <w:t xml:space="preserve">Основна ціль плану розвитку    Покровської   ЗОШ І - </w:t>
      </w:r>
      <w:r>
        <w:rPr>
          <w:color w:val="000000"/>
          <w:spacing w:val="5"/>
          <w:sz w:val="28"/>
          <w:szCs w:val="28"/>
          <w:lang w:val="en-US"/>
        </w:rPr>
        <w:t>II</w:t>
      </w:r>
      <w:r>
        <w:rPr>
          <w:color w:val="000000"/>
          <w:spacing w:val="5"/>
          <w:sz w:val="28"/>
          <w:szCs w:val="28"/>
          <w:lang w:val="uk-UA"/>
        </w:rPr>
        <w:t>І</w:t>
      </w:r>
      <w:r w:rsidRPr="00DF7C79">
        <w:rPr>
          <w:color w:val="000000"/>
          <w:spacing w:val="5"/>
          <w:sz w:val="28"/>
          <w:szCs w:val="28"/>
          <w:lang w:val="uk-UA"/>
        </w:rPr>
        <w:t xml:space="preserve"> </w:t>
      </w:r>
      <w:r>
        <w:rPr>
          <w:color w:val="000000"/>
          <w:spacing w:val="5"/>
          <w:sz w:val="28"/>
          <w:szCs w:val="28"/>
          <w:lang w:val="uk-UA"/>
        </w:rPr>
        <w:t xml:space="preserve">ступенів - </w:t>
      </w:r>
      <w:r>
        <w:rPr>
          <w:color w:val="000000"/>
          <w:spacing w:val="2"/>
          <w:sz w:val="28"/>
          <w:szCs w:val="28"/>
          <w:lang w:val="uk-UA"/>
        </w:rPr>
        <w:t>визначення всебічного гармонійного розвитку особистості, формування загальнолюдських моральних    норм,    громадянське, патріотичне  і правове виховання.</w:t>
      </w:r>
    </w:p>
    <w:p w14:paraId="684657FA" w14:textId="77777777" w:rsidR="007D4FE3" w:rsidRDefault="007D4FE3" w:rsidP="007D4FE3">
      <w:pPr>
        <w:widowControl w:val="0"/>
        <w:shd w:val="clear" w:color="auto" w:fill="FFFFFF"/>
        <w:tabs>
          <w:tab w:val="left" w:pos="1195"/>
        </w:tabs>
        <w:autoSpaceDE w:val="0"/>
        <w:autoSpaceDN w:val="0"/>
        <w:adjustRightInd w:val="0"/>
        <w:spacing w:before="312" w:line="331" w:lineRule="exact"/>
        <w:jc w:val="both"/>
        <w:rPr>
          <w:color w:val="000000"/>
          <w:spacing w:val="-6"/>
          <w:sz w:val="28"/>
          <w:szCs w:val="28"/>
          <w:lang w:val="uk-UA"/>
        </w:rPr>
      </w:pPr>
      <w:r>
        <w:rPr>
          <w:color w:val="000000"/>
          <w:spacing w:val="5"/>
          <w:sz w:val="28"/>
          <w:szCs w:val="28"/>
          <w:lang w:val="uk-UA"/>
        </w:rPr>
        <w:t xml:space="preserve"> </w:t>
      </w:r>
      <w:r>
        <w:rPr>
          <w:color w:val="000000"/>
          <w:spacing w:val="-2"/>
          <w:sz w:val="28"/>
          <w:szCs w:val="28"/>
          <w:lang w:val="uk-UA"/>
        </w:rPr>
        <w:t>Завдання:</w:t>
      </w:r>
    </w:p>
    <w:p w14:paraId="6DAA04C2" w14:textId="77777777" w:rsidR="007D4FE3" w:rsidRDefault="007D4FE3" w:rsidP="007D4FE3">
      <w:pPr>
        <w:jc w:val="both"/>
        <w:rPr>
          <w:sz w:val="2"/>
          <w:szCs w:val="2"/>
        </w:rPr>
      </w:pPr>
    </w:p>
    <w:p w14:paraId="2E8578BE" w14:textId="77777777" w:rsidR="007D4FE3" w:rsidRDefault="007D4FE3" w:rsidP="007D4FE3">
      <w:pPr>
        <w:widowControl w:val="0"/>
        <w:numPr>
          <w:ilvl w:val="0"/>
          <w:numId w:val="4"/>
        </w:numPr>
        <w:shd w:val="clear" w:color="auto" w:fill="FFFFFF"/>
        <w:tabs>
          <w:tab w:val="left" w:pos="706"/>
        </w:tabs>
        <w:autoSpaceDE w:val="0"/>
        <w:autoSpaceDN w:val="0"/>
        <w:adjustRightInd w:val="0"/>
        <w:spacing w:before="19" w:line="317" w:lineRule="exact"/>
        <w:ind w:left="10" w:firstLine="360"/>
        <w:jc w:val="both"/>
        <w:rPr>
          <w:color w:val="000000"/>
          <w:sz w:val="28"/>
          <w:szCs w:val="28"/>
          <w:lang w:val="uk-UA"/>
        </w:rPr>
      </w:pPr>
      <w:r>
        <w:rPr>
          <w:color w:val="000000"/>
          <w:spacing w:val="3"/>
          <w:sz w:val="28"/>
          <w:szCs w:val="28"/>
          <w:lang w:val="uk-UA"/>
        </w:rPr>
        <w:t xml:space="preserve">створення освітнього середовища, яке забезпечить умови    для    всебічного </w:t>
      </w:r>
      <w:r>
        <w:rPr>
          <w:color w:val="000000"/>
          <w:spacing w:val="4"/>
          <w:sz w:val="28"/>
          <w:szCs w:val="28"/>
          <w:lang w:val="uk-UA"/>
        </w:rPr>
        <w:t>гармонійного     розвитку та самореалізації особистості  учня  у  ході освітнього</w:t>
      </w:r>
      <w:r>
        <w:rPr>
          <w:color w:val="000000"/>
          <w:spacing w:val="-3"/>
          <w:sz w:val="28"/>
          <w:szCs w:val="28"/>
          <w:lang w:val="uk-UA"/>
        </w:rPr>
        <w:t xml:space="preserve"> процесу;</w:t>
      </w:r>
    </w:p>
    <w:p w14:paraId="5175EB03" w14:textId="77777777" w:rsidR="007D4FE3" w:rsidRDefault="007D4FE3" w:rsidP="007D4FE3">
      <w:pPr>
        <w:widowControl w:val="0"/>
        <w:numPr>
          <w:ilvl w:val="0"/>
          <w:numId w:val="4"/>
        </w:numPr>
        <w:shd w:val="clear" w:color="auto" w:fill="FFFFFF"/>
        <w:tabs>
          <w:tab w:val="left" w:pos="706"/>
        </w:tabs>
        <w:autoSpaceDE w:val="0"/>
        <w:autoSpaceDN w:val="0"/>
        <w:adjustRightInd w:val="0"/>
        <w:spacing w:before="5" w:line="336" w:lineRule="exact"/>
        <w:ind w:left="10" w:firstLine="360"/>
        <w:jc w:val="both"/>
        <w:rPr>
          <w:color w:val="000000"/>
          <w:sz w:val="28"/>
          <w:szCs w:val="28"/>
          <w:lang w:val="uk-UA"/>
        </w:rPr>
      </w:pPr>
      <w:r>
        <w:rPr>
          <w:color w:val="000000"/>
          <w:spacing w:val="8"/>
          <w:sz w:val="28"/>
          <w:szCs w:val="28"/>
          <w:lang w:val="uk-UA"/>
        </w:rPr>
        <w:t xml:space="preserve">формування загальнолюдських моральних норм через залучення учнів до </w:t>
      </w:r>
      <w:r>
        <w:rPr>
          <w:color w:val="000000"/>
          <w:sz w:val="28"/>
          <w:szCs w:val="28"/>
          <w:lang w:val="uk-UA"/>
        </w:rPr>
        <w:t>системи культурних цінностей на основах козацької педагогіки;</w:t>
      </w:r>
    </w:p>
    <w:p w14:paraId="33C5B1B3" w14:textId="77777777" w:rsidR="007D4FE3" w:rsidRDefault="007D4FE3" w:rsidP="007D4FE3">
      <w:pPr>
        <w:widowControl w:val="0"/>
        <w:numPr>
          <w:ilvl w:val="0"/>
          <w:numId w:val="4"/>
        </w:numPr>
        <w:shd w:val="clear" w:color="auto" w:fill="FFFFFF"/>
        <w:tabs>
          <w:tab w:val="left" w:pos="706"/>
        </w:tabs>
        <w:autoSpaceDE w:val="0"/>
        <w:autoSpaceDN w:val="0"/>
        <w:adjustRightInd w:val="0"/>
        <w:spacing w:before="10" w:line="326" w:lineRule="exact"/>
        <w:ind w:left="10" w:firstLine="360"/>
        <w:jc w:val="both"/>
        <w:rPr>
          <w:color w:val="000000"/>
          <w:sz w:val="28"/>
          <w:szCs w:val="28"/>
          <w:lang w:val="uk-UA"/>
        </w:rPr>
      </w:pPr>
      <w:r>
        <w:rPr>
          <w:color w:val="000000"/>
          <w:sz w:val="28"/>
          <w:szCs w:val="28"/>
          <w:lang w:val="uk-UA"/>
        </w:rPr>
        <w:t>виховання   громадянської самосвідомості   школярів засобами козацької педагогіки та народознавства.</w:t>
      </w:r>
    </w:p>
    <w:p w14:paraId="423EF12D" w14:textId="77777777" w:rsidR="007D4FE3" w:rsidRDefault="007D4FE3" w:rsidP="007D4FE3">
      <w:pPr>
        <w:shd w:val="clear" w:color="auto" w:fill="FFFFFF"/>
        <w:tabs>
          <w:tab w:val="left" w:pos="1195"/>
        </w:tabs>
        <w:spacing w:line="322" w:lineRule="exact"/>
        <w:ind w:left="5" w:firstLine="696"/>
        <w:jc w:val="both"/>
        <w:rPr>
          <w:color w:val="000000"/>
          <w:spacing w:val="-4"/>
          <w:sz w:val="28"/>
          <w:szCs w:val="28"/>
          <w:lang w:val="uk-UA"/>
        </w:rPr>
      </w:pPr>
      <w:r>
        <w:rPr>
          <w:color w:val="000000"/>
          <w:spacing w:val="-2"/>
          <w:sz w:val="28"/>
          <w:szCs w:val="28"/>
          <w:lang w:val="uk-UA"/>
        </w:rPr>
        <w:t xml:space="preserve">Для забезпечення ефективності роботи у напрямку виконання поставлених </w:t>
      </w:r>
      <w:r>
        <w:rPr>
          <w:color w:val="000000"/>
          <w:spacing w:val="-4"/>
          <w:sz w:val="28"/>
          <w:szCs w:val="28"/>
          <w:lang w:val="uk-UA"/>
        </w:rPr>
        <w:t>завдань є:</w:t>
      </w:r>
    </w:p>
    <w:p w14:paraId="03B71A53" w14:textId="77777777" w:rsidR="007D4FE3" w:rsidRDefault="007D4FE3" w:rsidP="007D4FE3">
      <w:pPr>
        <w:shd w:val="clear" w:color="auto" w:fill="FFFFFF"/>
        <w:tabs>
          <w:tab w:val="left" w:pos="1195"/>
        </w:tabs>
        <w:spacing w:line="322" w:lineRule="exact"/>
        <w:ind w:left="5" w:firstLine="696"/>
        <w:jc w:val="both"/>
      </w:pPr>
      <w:r>
        <w:rPr>
          <w:color w:val="000000"/>
          <w:sz w:val="28"/>
          <w:szCs w:val="28"/>
          <w:lang w:val="uk-UA"/>
        </w:rPr>
        <w:t>-</w:t>
      </w:r>
      <w:r>
        <w:rPr>
          <w:color w:val="000000"/>
          <w:sz w:val="28"/>
          <w:szCs w:val="28"/>
          <w:lang w:val="uk-UA"/>
        </w:rPr>
        <w:tab/>
      </w:r>
      <w:r>
        <w:rPr>
          <w:color w:val="000000"/>
          <w:spacing w:val="-1"/>
          <w:sz w:val="28"/>
          <w:szCs w:val="28"/>
          <w:lang w:val="uk-UA"/>
        </w:rPr>
        <w:t>створення науково-методичної бази, організація методичної роботи, застосування традиційних та новітніх методик, перспективного педагогічного досвіду;</w:t>
      </w:r>
    </w:p>
    <w:p w14:paraId="2279A6DD" w14:textId="77777777" w:rsidR="007D4FE3" w:rsidRPr="007D4FE3" w:rsidRDefault="007D4FE3" w:rsidP="007D4FE3">
      <w:pPr>
        <w:shd w:val="clear" w:color="auto" w:fill="FFFFFF"/>
        <w:spacing w:line="317" w:lineRule="exact"/>
        <w:ind w:right="10" w:firstLine="418"/>
        <w:jc w:val="both"/>
        <w:rPr>
          <w:lang w:val="uk-UA"/>
        </w:rPr>
      </w:pPr>
      <w:r>
        <w:rPr>
          <w:color w:val="000000"/>
          <w:spacing w:val="-1"/>
          <w:sz w:val="28"/>
          <w:szCs w:val="28"/>
          <w:lang w:val="uk-UA"/>
        </w:rPr>
        <w:t xml:space="preserve">    -  вдосконалення якості навчання і виховання, забезпечення підвищення наукового рівня викладання предметів, вдосконалення методів навчання і виховання;</w:t>
      </w:r>
    </w:p>
    <w:p w14:paraId="3003356B" w14:textId="77777777" w:rsidR="007D4FE3" w:rsidRPr="00317769" w:rsidRDefault="007D4FE3" w:rsidP="007D4FE3">
      <w:pPr>
        <w:shd w:val="clear" w:color="auto" w:fill="FFFFFF"/>
        <w:tabs>
          <w:tab w:val="left" w:pos="259"/>
        </w:tabs>
        <w:spacing w:line="317" w:lineRule="exact"/>
        <w:jc w:val="both"/>
        <w:rPr>
          <w:lang w:val="uk-UA"/>
        </w:rPr>
      </w:pPr>
      <w:r>
        <w:rPr>
          <w:color w:val="000000"/>
          <w:sz w:val="28"/>
          <w:szCs w:val="28"/>
          <w:lang w:val="uk-UA"/>
        </w:rPr>
        <w:t xml:space="preserve">   -</w:t>
      </w:r>
      <w:r>
        <w:rPr>
          <w:color w:val="000000"/>
          <w:sz w:val="28"/>
          <w:szCs w:val="28"/>
          <w:lang w:val="uk-UA"/>
        </w:rPr>
        <w:tab/>
      </w:r>
      <w:r>
        <w:rPr>
          <w:color w:val="000000"/>
          <w:spacing w:val="7"/>
          <w:sz w:val="28"/>
          <w:szCs w:val="28"/>
          <w:lang w:val="uk-UA"/>
        </w:rPr>
        <w:t xml:space="preserve">створення    творчої групи з метою обробки науково-методичної літератури з </w:t>
      </w:r>
      <w:r>
        <w:rPr>
          <w:color w:val="000000"/>
          <w:spacing w:val="4"/>
          <w:sz w:val="28"/>
          <w:szCs w:val="28"/>
          <w:lang w:val="uk-UA"/>
        </w:rPr>
        <w:t xml:space="preserve">визначеної проблеми, вивчення вітчизняного та зарубіжного досвіду з проблеми, </w:t>
      </w:r>
      <w:r>
        <w:rPr>
          <w:color w:val="000000"/>
          <w:spacing w:val="-1"/>
          <w:sz w:val="28"/>
          <w:szCs w:val="28"/>
          <w:lang w:val="uk-UA"/>
        </w:rPr>
        <w:t xml:space="preserve">організації   роботи   довідково-інформаційного     методичного   консультативного пункту, постійного його поповнення інформаційними матеріалами, організації виставок, презентацій, діагностування учасників методичної роботи з метою виявлення інтелектуального та творчого потенціалу для запровадження інновацій, розробки </w:t>
      </w:r>
      <w:r>
        <w:rPr>
          <w:color w:val="000000"/>
          <w:spacing w:val="3"/>
          <w:sz w:val="28"/>
          <w:szCs w:val="28"/>
          <w:lang w:val="uk-UA"/>
        </w:rPr>
        <w:t>дидактичного навчального матеріалу тощо;</w:t>
      </w:r>
    </w:p>
    <w:p w14:paraId="06250824" w14:textId="77777777" w:rsidR="007D4FE3" w:rsidRDefault="007D4FE3" w:rsidP="007D4FE3">
      <w:pPr>
        <w:shd w:val="clear" w:color="auto" w:fill="FFFFFF"/>
        <w:spacing w:line="326" w:lineRule="exact"/>
        <w:ind w:right="10"/>
        <w:jc w:val="both"/>
        <w:rPr>
          <w:color w:val="000000"/>
          <w:spacing w:val="-2"/>
          <w:sz w:val="28"/>
          <w:szCs w:val="28"/>
          <w:lang w:val="uk-UA"/>
        </w:rPr>
      </w:pPr>
      <w:r>
        <w:rPr>
          <w:color w:val="000000"/>
          <w:spacing w:val="2"/>
          <w:sz w:val="28"/>
          <w:szCs w:val="28"/>
          <w:lang w:val="uk-UA"/>
        </w:rPr>
        <w:t xml:space="preserve">- аналіз планування виховної роботи, календарного планування з огляду на </w:t>
      </w:r>
      <w:r>
        <w:rPr>
          <w:color w:val="000000"/>
          <w:spacing w:val="1"/>
          <w:sz w:val="28"/>
          <w:szCs w:val="28"/>
          <w:lang w:val="uk-UA"/>
        </w:rPr>
        <w:t xml:space="preserve">наявність відповідних заходів, спрямованих на досягнення виконання основних </w:t>
      </w:r>
      <w:r>
        <w:rPr>
          <w:color w:val="000000"/>
          <w:spacing w:val="-2"/>
          <w:sz w:val="28"/>
          <w:szCs w:val="28"/>
          <w:lang w:val="uk-UA"/>
        </w:rPr>
        <w:t>завдань педколективу, аналіз методичної роботи закладу;</w:t>
      </w:r>
    </w:p>
    <w:p w14:paraId="55B5FE61" w14:textId="77777777" w:rsidR="007D4FE3" w:rsidRPr="006077A8" w:rsidRDefault="007D4FE3" w:rsidP="007D4FE3">
      <w:pPr>
        <w:shd w:val="clear" w:color="auto" w:fill="FFFFFF"/>
        <w:tabs>
          <w:tab w:val="left" w:pos="230"/>
        </w:tabs>
        <w:spacing w:line="326" w:lineRule="exact"/>
        <w:jc w:val="both"/>
        <w:rPr>
          <w:lang w:val="uk-UA"/>
        </w:rPr>
      </w:pPr>
      <w:r>
        <w:rPr>
          <w:color w:val="000000"/>
          <w:sz w:val="28"/>
          <w:szCs w:val="28"/>
          <w:lang w:val="uk-UA"/>
        </w:rPr>
        <w:t>-</w:t>
      </w:r>
      <w:r>
        <w:rPr>
          <w:color w:val="000000"/>
          <w:sz w:val="28"/>
          <w:szCs w:val="28"/>
          <w:lang w:val="uk-UA"/>
        </w:rPr>
        <w:tab/>
      </w:r>
      <w:r>
        <w:rPr>
          <w:color w:val="000000"/>
          <w:spacing w:val="4"/>
          <w:sz w:val="28"/>
          <w:szCs w:val="28"/>
          <w:lang w:val="uk-UA"/>
        </w:rPr>
        <w:t xml:space="preserve">організація інформування та консультацій між усіма учасниками педагогічного </w:t>
      </w:r>
      <w:r>
        <w:rPr>
          <w:color w:val="000000"/>
          <w:spacing w:val="-1"/>
          <w:sz w:val="28"/>
          <w:szCs w:val="28"/>
          <w:lang w:val="uk-UA"/>
        </w:rPr>
        <w:t xml:space="preserve">процесу   щодо   проведення   цільових   заходів,   спрямованих   на популяризацію </w:t>
      </w:r>
      <w:r>
        <w:rPr>
          <w:color w:val="000000"/>
          <w:spacing w:val="10"/>
          <w:sz w:val="28"/>
          <w:szCs w:val="28"/>
          <w:lang w:val="uk-UA"/>
        </w:rPr>
        <w:t xml:space="preserve">правової самоосвіти - у тому числі і серед дорослого населення, формуванню </w:t>
      </w:r>
      <w:r>
        <w:rPr>
          <w:color w:val="000000"/>
          <w:spacing w:val="2"/>
          <w:sz w:val="28"/>
          <w:szCs w:val="28"/>
          <w:lang w:val="uk-UA"/>
        </w:rPr>
        <w:t>усвідомлення громадянської приналежності, законослухняності;</w:t>
      </w:r>
    </w:p>
    <w:p w14:paraId="41ECBD02" w14:textId="77777777" w:rsidR="007D4FE3" w:rsidRDefault="007D4FE3" w:rsidP="007D4FE3">
      <w:pPr>
        <w:widowControl w:val="0"/>
        <w:numPr>
          <w:ilvl w:val="0"/>
          <w:numId w:val="5"/>
        </w:numPr>
        <w:shd w:val="clear" w:color="auto" w:fill="FFFFFF"/>
        <w:tabs>
          <w:tab w:val="left" w:pos="331"/>
        </w:tabs>
        <w:autoSpaceDE w:val="0"/>
        <w:autoSpaceDN w:val="0"/>
        <w:adjustRightInd w:val="0"/>
        <w:spacing w:line="326" w:lineRule="exact"/>
        <w:ind w:left="5"/>
        <w:jc w:val="both"/>
        <w:rPr>
          <w:color w:val="000000"/>
          <w:sz w:val="28"/>
          <w:szCs w:val="28"/>
          <w:lang w:val="uk-UA"/>
        </w:rPr>
      </w:pPr>
      <w:r>
        <w:rPr>
          <w:color w:val="000000"/>
          <w:spacing w:val="3"/>
          <w:sz w:val="28"/>
          <w:szCs w:val="28"/>
          <w:lang w:val="uk-UA"/>
        </w:rPr>
        <w:t xml:space="preserve">організація роботи з обдарованими дітьми, поповнення банку даних, реалізація </w:t>
      </w:r>
      <w:r>
        <w:rPr>
          <w:color w:val="000000"/>
          <w:spacing w:val="2"/>
          <w:sz w:val="28"/>
          <w:szCs w:val="28"/>
          <w:lang w:val="uk-UA"/>
        </w:rPr>
        <w:t xml:space="preserve">тренінгових програм, проектів, спрямованих на створення   умов   для всебічного </w:t>
      </w:r>
      <w:r>
        <w:rPr>
          <w:color w:val="000000"/>
          <w:spacing w:val="3"/>
          <w:sz w:val="28"/>
          <w:szCs w:val="28"/>
          <w:lang w:val="uk-UA"/>
        </w:rPr>
        <w:t>гармонійного розвитку та самореалізації особистості учня;</w:t>
      </w:r>
    </w:p>
    <w:p w14:paraId="321BD38A" w14:textId="77777777" w:rsidR="007D4FE3" w:rsidRPr="006077A8" w:rsidRDefault="007D4FE3" w:rsidP="007D4FE3">
      <w:pPr>
        <w:widowControl w:val="0"/>
        <w:numPr>
          <w:ilvl w:val="0"/>
          <w:numId w:val="5"/>
        </w:numPr>
        <w:shd w:val="clear" w:color="auto" w:fill="FFFFFF"/>
        <w:tabs>
          <w:tab w:val="left" w:pos="331"/>
        </w:tabs>
        <w:autoSpaceDE w:val="0"/>
        <w:autoSpaceDN w:val="0"/>
        <w:adjustRightInd w:val="0"/>
        <w:spacing w:line="326" w:lineRule="exact"/>
        <w:ind w:left="5"/>
        <w:jc w:val="both"/>
        <w:rPr>
          <w:color w:val="000000"/>
          <w:sz w:val="28"/>
          <w:szCs w:val="28"/>
          <w:lang w:val="uk-UA"/>
        </w:rPr>
      </w:pPr>
      <w:r>
        <w:rPr>
          <w:color w:val="000000"/>
          <w:spacing w:val="2"/>
          <w:sz w:val="28"/>
          <w:szCs w:val="28"/>
          <w:lang w:val="uk-UA"/>
        </w:rPr>
        <w:t xml:space="preserve">постійна   і   результативна   робота гуртків, творчих студій, клубів, спортивних </w:t>
      </w:r>
      <w:r>
        <w:rPr>
          <w:color w:val="000000"/>
          <w:spacing w:val="-2"/>
          <w:sz w:val="28"/>
          <w:szCs w:val="28"/>
          <w:lang w:val="uk-UA"/>
        </w:rPr>
        <w:t xml:space="preserve">секцій, контроль їх діяльності з боку адміністрації, організація </w:t>
      </w:r>
    </w:p>
    <w:p w14:paraId="708F187E" w14:textId="77777777" w:rsidR="007D4FE3" w:rsidRDefault="007D4FE3" w:rsidP="007D4FE3">
      <w:pPr>
        <w:widowControl w:val="0"/>
        <w:shd w:val="clear" w:color="auto" w:fill="FFFFFF"/>
        <w:tabs>
          <w:tab w:val="left" w:pos="331"/>
        </w:tabs>
        <w:autoSpaceDE w:val="0"/>
        <w:autoSpaceDN w:val="0"/>
        <w:adjustRightInd w:val="0"/>
        <w:spacing w:line="326" w:lineRule="exact"/>
        <w:ind w:left="5"/>
        <w:jc w:val="both"/>
        <w:rPr>
          <w:color w:val="000000"/>
          <w:sz w:val="28"/>
          <w:szCs w:val="28"/>
          <w:lang w:val="uk-UA"/>
        </w:rPr>
      </w:pPr>
      <w:r>
        <w:rPr>
          <w:color w:val="000000"/>
          <w:spacing w:val="-2"/>
          <w:sz w:val="28"/>
          <w:szCs w:val="28"/>
          <w:lang w:val="uk-UA"/>
        </w:rPr>
        <w:t>творчих звітів,участь у районних конкурсах;</w:t>
      </w:r>
    </w:p>
    <w:p w14:paraId="3CAB7EED" w14:textId="77777777" w:rsidR="007D4FE3" w:rsidRPr="009629FA" w:rsidRDefault="007D4FE3" w:rsidP="007D4FE3">
      <w:pPr>
        <w:jc w:val="both"/>
        <w:rPr>
          <w:sz w:val="2"/>
          <w:szCs w:val="2"/>
          <w:lang w:val="uk-UA"/>
        </w:rPr>
      </w:pPr>
    </w:p>
    <w:p w14:paraId="1A312C55" w14:textId="77777777" w:rsidR="007D4FE3" w:rsidRDefault="007D4FE3" w:rsidP="007D4FE3">
      <w:pPr>
        <w:widowControl w:val="0"/>
        <w:numPr>
          <w:ilvl w:val="0"/>
          <w:numId w:val="6"/>
        </w:numPr>
        <w:shd w:val="clear" w:color="auto" w:fill="FFFFFF"/>
        <w:tabs>
          <w:tab w:val="left" w:pos="173"/>
        </w:tabs>
        <w:autoSpaceDE w:val="0"/>
        <w:autoSpaceDN w:val="0"/>
        <w:adjustRightInd w:val="0"/>
        <w:spacing w:line="326" w:lineRule="exact"/>
        <w:ind w:left="10"/>
        <w:jc w:val="both"/>
        <w:rPr>
          <w:color w:val="000000"/>
          <w:sz w:val="28"/>
          <w:szCs w:val="28"/>
          <w:lang w:val="uk-UA"/>
        </w:rPr>
      </w:pPr>
      <w:r>
        <w:rPr>
          <w:color w:val="000000"/>
          <w:spacing w:val="-1"/>
          <w:sz w:val="28"/>
          <w:szCs w:val="28"/>
          <w:lang w:val="uk-UA"/>
        </w:rPr>
        <w:t xml:space="preserve">   стимулювання самоосвіти, самоаналізу, творчості вчителів, учнів, батьків;</w:t>
      </w:r>
    </w:p>
    <w:p w14:paraId="6B7E715F" w14:textId="77777777" w:rsidR="007D4FE3" w:rsidRDefault="007D4FE3" w:rsidP="007D4FE3">
      <w:pPr>
        <w:widowControl w:val="0"/>
        <w:numPr>
          <w:ilvl w:val="0"/>
          <w:numId w:val="6"/>
        </w:numPr>
        <w:shd w:val="clear" w:color="auto" w:fill="FFFFFF"/>
        <w:tabs>
          <w:tab w:val="left" w:pos="173"/>
        </w:tabs>
        <w:autoSpaceDE w:val="0"/>
        <w:autoSpaceDN w:val="0"/>
        <w:adjustRightInd w:val="0"/>
        <w:spacing w:line="326" w:lineRule="exact"/>
        <w:ind w:left="10"/>
        <w:jc w:val="both"/>
        <w:rPr>
          <w:color w:val="000000"/>
          <w:sz w:val="28"/>
          <w:szCs w:val="28"/>
          <w:lang w:val="uk-UA"/>
        </w:rPr>
      </w:pPr>
      <w:r>
        <w:rPr>
          <w:color w:val="000000"/>
          <w:spacing w:val="-1"/>
          <w:sz w:val="28"/>
          <w:szCs w:val="28"/>
          <w:lang w:val="uk-UA"/>
        </w:rPr>
        <w:lastRenderedPageBreak/>
        <w:t xml:space="preserve">   постійна тісна співпраця педколективу з батьками, представниками громадськості, </w:t>
      </w:r>
      <w:r>
        <w:rPr>
          <w:color w:val="000000"/>
          <w:spacing w:val="2"/>
          <w:sz w:val="28"/>
          <w:szCs w:val="28"/>
          <w:lang w:val="uk-UA"/>
        </w:rPr>
        <w:t xml:space="preserve">органами місцевої влади та правоохоронними органами, працівниками соціальних </w:t>
      </w:r>
      <w:r>
        <w:rPr>
          <w:color w:val="000000"/>
          <w:spacing w:val="-8"/>
          <w:sz w:val="28"/>
          <w:szCs w:val="28"/>
          <w:lang w:val="uk-UA"/>
        </w:rPr>
        <w:t>служб.</w:t>
      </w:r>
    </w:p>
    <w:p w14:paraId="6CD04810" w14:textId="77777777" w:rsidR="007D4FE3" w:rsidRDefault="007D4FE3" w:rsidP="007D4FE3">
      <w:pPr>
        <w:widowControl w:val="0"/>
        <w:shd w:val="clear" w:color="auto" w:fill="FFFFFF"/>
        <w:tabs>
          <w:tab w:val="left" w:pos="173"/>
        </w:tabs>
        <w:autoSpaceDE w:val="0"/>
        <w:autoSpaceDN w:val="0"/>
        <w:adjustRightInd w:val="0"/>
        <w:spacing w:line="326" w:lineRule="exact"/>
        <w:jc w:val="both"/>
        <w:rPr>
          <w:color w:val="000000"/>
          <w:sz w:val="28"/>
          <w:szCs w:val="28"/>
          <w:lang w:val="uk-UA"/>
        </w:rPr>
      </w:pPr>
    </w:p>
    <w:p w14:paraId="0D698613" w14:textId="77777777" w:rsidR="007D4FE3" w:rsidRPr="00D31897" w:rsidRDefault="007D4FE3" w:rsidP="007D4FE3">
      <w:pPr>
        <w:spacing w:before="100" w:beforeAutospacing="1" w:after="100" w:afterAutospacing="1" w:line="300" w:lineRule="atLeast"/>
        <w:jc w:val="both"/>
        <w:rPr>
          <w:sz w:val="28"/>
          <w:szCs w:val="28"/>
          <w:lang w:val="uk-UA"/>
        </w:rPr>
      </w:pPr>
      <w:r>
        <w:rPr>
          <w:b/>
          <w:bCs/>
          <w:color w:val="000000"/>
          <w:spacing w:val="-2"/>
          <w:sz w:val="28"/>
          <w:szCs w:val="28"/>
          <w:lang w:val="en-US"/>
        </w:rPr>
        <w:t>V</w:t>
      </w:r>
      <w:r>
        <w:rPr>
          <w:b/>
          <w:bCs/>
          <w:iCs/>
          <w:sz w:val="28"/>
          <w:szCs w:val="28"/>
          <w:lang w:val="uk-UA"/>
        </w:rPr>
        <w:t xml:space="preserve">І. </w:t>
      </w:r>
      <w:r w:rsidRPr="00D31897">
        <w:rPr>
          <w:b/>
          <w:bCs/>
          <w:iCs/>
          <w:sz w:val="28"/>
          <w:szCs w:val="28"/>
          <w:lang w:val="uk-UA"/>
        </w:rPr>
        <w:t>План дій з досягнення результатів</w:t>
      </w:r>
    </w:p>
    <w:p w14:paraId="24494EE9" w14:textId="77777777" w:rsidR="007D4FE3" w:rsidRPr="00EC07DC" w:rsidRDefault="007D4FE3" w:rsidP="007D4FE3">
      <w:pPr>
        <w:spacing w:before="100" w:beforeAutospacing="1" w:after="100" w:afterAutospacing="1" w:line="300" w:lineRule="atLeast"/>
        <w:ind w:left="644"/>
        <w:jc w:val="both"/>
        <w:rPr>
          <w:sz w:val="28"/>
          <w:szCs w:val="28"/>
          <w:lang w:val="uk-UA"/>
        </w:rPr>
      </w:pPr>
      <w:r w:rsidRPr="00EC07DC">
        <w:rPr>
          <w:sz w:val="28"/>
          <w:szCs w:val="28"/>
          <w:lang w:val="uk-UA"/>
        </w:rPr>
        <w:t>У ході втілення даного плану розвитку будуть реалізовані 7 проектів.</w:t>
      </w:r>
    </w:p>
    <w:p w14:paraId="2B65097A" w14:textId="77777777" w:rsidR="007D4FE3" w:rsidRPr="00EC07DC" w:rsidRDefault="007D4FE3" w:rsidP="007D4FE3">
      <w:pPr>
        <w:spacing w:before="100" w:beforeAutospacing="1" w:after="100" w:afterAutospacing="1" w:line="300" w:lineRule="atLeast"/>
        <w:ind w:left="720"/>
        <w:jc w:val="both"/>
        <w:rPr>
          <w:sz w:val="27"/>
          <w:szCs w:val="27"/>
          <w:lang w:val="uk-UA"/>
        </w:rPr>
      </w:pPr>
      <w:r w:rsidRPr="00EC07DC">
        <w:rPr>
          <w:sz w:val="27"/>
          <w:szCs w:val="27"/>
          <w:lang w:val="uk-UA"/>
        </w:rPr>
        <w:t>-         </w:t>
      </w:r>
      <w:r w:rsidRPr="00EC07DC">
        <w:rPr>
          <w:b/>
          <w:bCs/>
          <w:iCs/>
          <w:sz w:val="27"/>
          <w:szCs w:val="27"/>
          <w:lang w:val="uk-UA"/>
        </w:rPr>
        <w:t>Проект «Талановита дитина» </w:t>
      </w:r>
      <w:r w:rsidRPr="00EC07DC">
        <w:rPr>
          <w:sz w:val="27"/>
          <w:szCs w:val="27"/>
          <w:lang w:val="uk-UA"/>
        </w:rPr>
        <w:t>( координатор Оліфіренко Н.М.)  спрямований   на розвиток творчого потенціалу дітей.</w:t>
      </w:r>
    </w:p>
    <w:p w14:paraId="5E295613" w14:textId="77777777" w:rsidR="007D4FE3" w:rsidRPr="00EC07DC" w:rsidRDefault="007D4FE3" w:rsidP="007D4FE3">
      <w:pPr>
        <w:spacing w:before="100" w:beforeAutospacing="1" w:after="100" w:afterAutospacing="1" w:line="300" w:lineRule="atLeast"/>
        <w:ind w:left="720"/>
        <w:jc w:val="both"/>
        <w:rPr>
          <w:sz w:val="27"/>
          <w:szCs w:val="27"/>
          <w:lang w:val="uk-UA"/>
        </w:rPr>
      </w:pPr>
      <w:r w:rsidRPr="00EC07DC">
        <w:rPr>
          <w:sz w:val="27"/>
          <w:szCs w:val="27"/>
          <w:lang w:val="uk-UA"/>
        </w:rPr>
        <w:t>-         </w:t>
      </w:r>
      <w:r w:rsidRPr="00EC07DC">
        <w:rPr>
          <w:b/>
          <w:bCs/>
          <w:iCs/>
          <w:sz w:val="27"/>
          <w:szCs w:val="27"/>
          <w:lang w:val="uk-UA"/>
        </w:rPr>
        <w:t>Проект «Якісна освіта» </w:t>
      </w:r>
      <w:r w:rsidRPr="00EC07DC">
        <w:rPr>
          <w:sz w:val="27"/>
          <w:szCs w:val="27"/>
          <w:lang w:val="uk-UA"/>
        </w:rPr>
        <w:t>( координатор Бабенко І.В.) має на меті використання ефективних моделей і технологій роботи з дітьми,  надання якісних освітніх послуг.</w:t>
      </w:r>
    </w:p>
    <w:p w14:paraId="72D7FF0D" w14:textId="77777777" w:rsidR="007D4FE3" w:rsidRPr="00EC07DC" w:rsidRDefault="007D4FE3" w:rsidP="007D4FE3">
      <w:pPr>
        <w:spacing w:before="100" w:beforeAutospacing="1" w:after="100" w:afterAutospacing="1" w:line="300" w:lineRule="atLeast"/>
        <w:ind w:left="720"/>
        <w:jc w:val="both"/>
        <w:rPr>
          <w:sz w:val="27"/>
          <w:szCs w:val="27"/>
          <w:lang w:val="uk-UA"/>
        </w:rPr>
      </w:pPr>
      <w:r w:rsidRPr="00EC07DC">
        <w:rPr>
          <w:sz w:val="27"/>
          <w:szCs w:val="27"/>
          <w:lang w:val="uk-UA"/>
        </w:rPr>
        <w:t>-         </w:t>
      </w:r>
      <w:r w:rsidRPr="00EC07DC">
        <w:rPr>
          <w:b/>
          <w:bCs/>
          <w:iCs/>
          <w:sz w:val="27"/>
          <w:szCs w:val="27"/>
          <w:lang w:val="uk-UA"/>
        </w:rPr>
        <w:t>Проект «Родина» </w:t>
      </w:r>
      <w:r w:rsidRPr="00EC07DC">
        <w:rPr>
          <w:sz w:val="27"/>
          <w:szCs w:val="27"/>
          <w:lang w:val="uk-UA"/>
        </w:rPr>
        <w:t>(координатор Бичок А.В.) орієнтований на розширення дієвої співпраці з батьками.</w:t>
      </w:r>
    </w:p>
    <w:p w14:paraId="636081FE" w14:textId="77777777" w:rsidR="007D4FE3" w:rsidRPr="00EC07DC" w:rsidRDefault="007D4FE3" w:rsidP="007D4FE3">
      <w:pPr>
        <w:spacing w:before="100" w:beforeAutospacing="1" w:after="100" w:afterAutospacing="1" w:line="300" w:lineRule="atLeast"/>
        <w:ind w:left="720"/>
        <w:jc w:val="both"/>
        <w:rPr>
          <w:sz w:val="27"/>
          <w:szCs w:val="27"/>
          <w:lang w:val="uk-UA"/>
        </w:rPr>
      </w:pPr>
      <w:r w:rsidRPr="00EC07DC">
        <w:rPr>
          <w:sz w:val="27"/>
          <w:szCs w:val="27"/>
          <w:lang w:val="uk-UA"/>
        </w:rPr>
        <w:t>-         </w:t>
      </w:r>
      <w:r w:rsidRPr="00EC07DC">
        <w:rPr>
          <w:b/>
          <w:bCs/>
          <w:iCs/>
          <w:sz w:val="27"/>
          <w:szCs w:val="27"/>
          <w:lang w:val="uk-UA"/>
        </w:rPr>
        <w:t>Проект «Дозвілля громади» </w:t>
      </w:r>
      <w:r w:rsidRPr="00EC07DC">
        <w:rPr>
          <w:sz w:val="27"/>
          <w:szCs w:val="27"/>
          <w:lang w:val="uk-UA"/>
        </w:rPr>
        <w:t>( координатор Довгаль О.Г.) передбачає набуття досвіду партнерства , волонтерства, зростання загальної культури учасників навчально-виховного процесу.</w:t>
      </w:r>
    </w:p>
    <w:p w14:paraId="0867D940" w14:textId="77777777" w:rsidR="007D4FE3" w:rsidRPr="00EC07DC" w:rsidRDefault="007D4FE3" w:rsidP="007D4FE3">
      <w:pPr>
        <w:spacing w:before="100" w:beforeAutospacing="1" w:after="100" w:afterAutospacing="1" w:line="300" w:lineRule="atLeast"/>
        <w:ind w:left="720"/>
        <w:jc w:val="both"/>
        <w:rPr>
          <w:sz w:val="27"/>
          <w:szCs w:val="27"/>
          <w:lang w:val="uk-UA"/>
        </w:rPr>
      </w:pPr>
      <w:r w:rsidRPr="00EC07DC">
        <w:rPr>
          <w:sz w:val="27"/>
          <w:szCs w:val="27"/>
          <w:lang w:val="uk-UA"/>
        </w:rPr>
        <w:t>-         </w:t>
      </w:r>
      <w:r w:rsidRPr="00EC07DC">
        <w:rPr>
          <w:b/>
          <w:bCs/>
          <w:iCs/>
          <w:sz w:val="27"/>
          <w:szCs w:val="27"/>
          <w:lang w:val="uk-UA"/>
        </w:rPr>
        <w:t>Проект «Друзі школи»</w:t>
      </w:r>
      <w:r w:rsidRPr="00EC07DC">
        <w:rPr>
          <w:sz w:val="27"/>
          <w:szCs w:val="27"/>
          <w:lang w:val="uk-UA"/>
        </w:rPr>
        <w:t>  (координатор Давиденко О.М.) передбачає  створення громадського об’єднання, що сприятиме подальшому розвитку школи як громадсько-активної.</w:t>
      </w:r>
    </w:p>
    <w:p w14:paraId="130615EA" w14:textId="77777777" w:rsidR="007D4FE3" w:rsidRPr="00EC07DC" w:rsidRDefault="007D4FE3" w:rsidP="007D4FE3">
      <w:pPr>
        <w:spacing w:before="100" w:beforeAutospacing="1" w:after="100" w:afterAutospacing="1" w:line="300" w:lineRule="atLeast"/>
        <w:ind w:left="720"/>
        <w:jc w:val="both"/>
        <w:rPr>
          <w:sz w:val="27"/>
          <w:szCs w:val="27"/>
          <w:lang w:val="uk-UA"/>
        </w:rPr>
      </w:pPr>
      <w:r w:rsidRPr="00EC07DC">
        <w:rPr>
          <w:sz w:val="27"/>
          <w:szCs w:val="27"/>
          <w:lang w:val="uk-UA"/>
        </w:rPr>
        <w:t>-         </w:t>
      </w:r>
      <w:r w:rsidRPr="00EC07DC">
        <w:rPr>
          <w:b/>
          <w:bCs/>
          <w:iCs/>
          <w:sz w:val="27"/>
          <w:szCs w:val="27"/>
          <w:lang w:val="uk-UA"/>
        </w:rPr>
        <w:t>Проект  «Поклик рідної землі» </w:t>
      </w:r>
      <w:r w:rsidRPr="00EC07DC">
        <w:rPr>
          <w:sz w:val="27"/>
          <w:szCs w:val="27"/>
          <w:lang w:val="uk-UA"/>
        </w:rPr>
        <w:t> (координатор Скоробагатько Л.В. ) орієнтований на формування активної життєвої позиції,  виховання патріотизму .</w:t>
      </w:r>
    </w:p>
    <w:p w14:paraId="6B83652E" w14:textId="77777777" w:rsidR="007D4FE3" w:rsidRDefault="007D4FE3" w:rsidP="007D4FE3">
      <w:pPr>
        <w:spacing w:before="100" w:beforeAutospacing="1" w:after="100" w:afterAutospacing="1" w:line="300" w:lineRule="atLeast"/>
        <w:ind w:left="720"/>
        <w:jc w:val="both"/>
        <w:rPr>
          <w:lang w:val="uk-UA"/>
        </w:rPr>
      </w:pPr>
      <w:r w:rsidRPr="00EC07DC">
        <w:rPr>
          <w:sz w:val="27"/>
          <w:szCs w:val="27"/>
          <w:lang w:val="uk-UA"/>
        </w:rPr>
        <w:t>-         </w:t>
      </w:r>
      <w:r w:rsidRPr="00EC07DC">
        <w:rPr>
          <w:b/>
          <w:bCs/>
          <w:iCs/>
          <w:sz w:val="27"/>
          <w:szCs w:val="27"/>
          <w:lang w:val="uk-UA"/>
        </w:rPr>
        <w:t>Проект «Разом до здоров’я»</w:t>
      </w:r>
      <w:r w:rsidRPr="00EC07DC">
        <w:rPr>
          <w:sz w:val="27"/>
          <w:szCs w:val="27"/>
          <w:lang w:val="uk-UA"/>
        </w:rPr>
        <w:t> ( координатор Федорченко Н.П.) забезпечить реалізацію проблеми ,,Збереження і зміцнення здоров’я дітей</w:t>
      </w:r>
      <w:r w:rsidRPr="00795491">
        <w:rPr>
          <w:sz w:val="27"/>
          <w:szCs w:val="27"/>
          <w:lang w:val="uk-UA"/>
        </w:rPr>
        <w:t xml:space="preserve"> під час </w:t>
      </w:r>
      <w:r>
        <w:rPr>
          <w:sz w:val="27"/>
          <w:szCs w:val="27"/>
          <w:lang w:val="uk-UA"/>
        </w:rPr>
        <w:t>освітнього</w:t>
      </w:r>
      <w:r w:rsidRPr="00795491">
        <w:rPr>
          <w:sz w:val="27"/>
          <w:szCs w:val="27"/>
          <w:lang w:val="uk-UA"/>
        </w:rPr>
        <w:t xml:space="preserve"> процесу”.                                                           </w:t>
      </w:r>
    </w:p>
    <w:p w14:paraId="2ACD983D" w14:textId="77777777" w:rsidR="007D4FE3" w:rsidRPr="00625EAD" w:rsidRDefault="007D4FE3" w:rsidP="007D4FE3">
      <w:pPr>
        <w:spacing w:before="100" w:beforeAutospacing="1" w:after="100" w:afterAutospacing="1" w:line="300" w:lineRule="atLeast"/>
        <w:jc w:val="both"/>
        <w:rPr>
          <w:lang w:val="uk-UA"/>
        </w:rPr>
      </w:pPr>
      <w:r>
        <w:rPr>
          <w:b/>
          <w:bCs/>
          <w:color w:val="000000"/>
          <w:spacing w:val="-2"/>
          <w:sz w:val="28"/>
          <w:szCs w:val="28"/>
          <w:lang w:val="en-US"/>
        </w:rPr>
        <w:t>V</w:t>
      </w:r>
      <w:r>
        <w:rPr>
          <w:b/>
          <w:bCs/>
          <w:iCs/>
          <w:sz w:val="28"/>
          <w:szCs w:val="28"/>
          <w:lang w:val="uk-UA"/>
        </w:rPr>
        <w:t>ІІ.</w:t>
      </w:r>
      <w:r w:rsidRPr="00625EAD">
        <w:rPr>
          <w:b/>
          <w:bCs/>
          <w:iCs/>
          <w:sz w:val="27"/>
          <w:szCs w:val="27"/>
          <w:lang w:val="uk-UA"/>
        </w:rPr>
        <w:t> Механізм реалізації</w:t>
      </w:r>
    </w:p>
    <w:p w14:paraId="2C561FD2" w14:textId="77777777" w:rsidR="007D4FE3" w:rsidRPr="00EC07DC" w:rsidRDefault="007D4FE3" w:rsidP="007D4FE3">
      <w:pPr>
        <w:spacing w:before="100" w:beforeAutospacing="1" w:after="100" w:afterAutospacing="1" w:line="276" w:lineRule="auto"/>
        <w:ind w:left="644"/>
        <w:jc w:val="both"/>
        <w:rPr>
          <w:sz w:val="28"/>
          <w:szCs w:val="28"/>
          <w:lang w:val="uk-UA"/>
        </w:rPr>
      </w:pPr>
      <w:r w:rsidRPr="00EC07DC">
        <w:rPr>
          <w:sz w:val="28"/>
          <w:szCs w:val="28"/>
          <w:lang w:val="uk-UA"/>
        </w:rPr>
        <w:t>Програма розвитку школи реалізовуватиметься через річні плани роботи школи, систему проектів, виховні заходи, бесіди, гурткову та позакласну роботу, анкетування, роботу з батьками,  співпрацю з громадою, учнівським самоврядуванням. </w:t>
      </w:r>
    </w:p>
    <w:p w14:paraId="7F0F95F3" w14:textId="77777777" w:rsidR="007D4FE3" w:rsidRDefault="007D4FE3" w:rsidP="007D4FE3">
      <w:pPr>
        <w:spacing w:before="100" w:beforeAutospacing="1" w:after="100" w:afterAutospacing="1" w:line="300" w:lineRule="atLeast"/>
        <w:jc w:val="both"/>
        <w:rPr>
          <w:b/>
          <w:bCs/>
          <w:color w:val="000000"/>
          <w:spacing w:val="-2"/>
          <w:sz w:val="28"/>
          <w:szCs w:val="28"/>
          <w:lang w:val="uk-UA"/>
        </w:rPr>
      </w:pPr>
    </w:p>
    <w:p w14:paraId="13F8833E" w14:textId="77777777" w:rsidR="007D4FE3" w:rsidRDefault="007D4FE3" w:rsidP="007D4FE3">
      <w:pPr>
        <w:spacing w:before="100" w:beforeAutospacing="1" w:after="100" w:afterAutospacing="1" w:line="300" w:lineRule="atLeast"/>
        <w:jc w:val="both"/>
        <w:rPr>
          <w:b/>
          <w:bCs/>
          <w:color w:val="000000"/>
          <w:spacing w:val="-2"/>
          <w:sz w:val="28"/>
          <w:szCs w:val="28"/>
          <w:lang w:val="uk-UA"/>
        </w:rPr>
      </w:pPr>
    </w:p>
    <w:p w14:paraId="3FCF8DA8" w14:textId="77777777" w:rsidR="007D4FE3" w:rsidRDefault="007D4FE3" w:rsidP="007D4FE3">
      <w:pPr>
        <w:spacing w:before="100" w:beforeAutospacing="1" w:after="100" w:afterAutospacing="1" w:line="300" w:lineRule="atLeast"/>
        <w:jc w:val="both"/>
        <w:rPr>
          <w:b/>
          <w:bCs/>
          <w:color w:val="000000"/>
          <w:spacing w:val="-2"/>
          <w:sz w:val="28"/>
          <w:szCs w:val="28"/>
          <w:lang w:val="uk-UA"/>
        </w:rPr>
      </w:pPr>
    </w:p>
    <w:p w14:paraId="187A3F59" w14:textId="77777777" w:rsidR="007D4FE3" w:rsidRPr="00795491" w:rsidRDefault="007D4FE3" w:rsidP="007D4FE3">
      <w:pPr>
        <w:spacing w:before="100" w:beforeAutospacing="1" w:after="100" w:afterAutospacing="1" w:line="300" w:lineRule="atLeast"/>
        <w:jc w:val="both"/>
        <w:rPr>
          <w:lang w:val="uk-UA"/>
        </w:rPr>
      </w:pPr>
      <w:r>
        <w:rPr>
          <w:b/>
          <w:bCs/>
          <w:color w:val="000000"/>
          <w:spacing w:val="-2"/>
          <w:sz w:val="28"/>
          <w:szCs w:val="28"/>
          <w:lang w:val="en-US"/>
        </w:rPr>
        <w:t>V</w:t>
      </w:r>
      <w:r>
        <w:rPr>
          <w:b/>
          <w:bCs/>
          <w:iCs/>
          <w:sz w:val="28"/>
          <w:szCs w:val="28"/>
          <w:lang w:val="uk-UA"/>
        </w:rPr>
        <w:t xml:space="preserve">ІІІ. </w:t>
      </w:r>
      <w:r w:rsidRPr="00795491">
        <w:rPr>
          <w:i/>
          <w:iCs/>
          <w:sz w:val="27"/>
          <w:szCs w:val="27"/>
          <w:u w:val="single"/>
          <w:lang w:val="uk-UA"/>
        </w:rPr>
        <w:t> </w:t>
      </w:r>
      <w:r w:rsidRPr="00625EAD">
        <w:rPr>
          <w:b/>
          <w:bCs/>
          <w:iCs/>
          <w:sz w:val="28"/>
          <w:szCs w:val="28"/>
          <w:lang w:val="uk-UA"/>
        </w:rPr>
        <w:t>Етапи реалізації плану розвитку школи</w:t>
      </w:r>
    </w:p>
    <w:p w14:paraId="24DD0097" w14:textId="77777777" w:rsidR="007D4FE3" w:rsidRPr="00625EAD" w:rsidRDefault="007D4FE3" w:rsidP="007D4FE3">
      <w:pPr>
        <w:spacing w:line="300" w:lineRule="atLeast"/>
        <w:rPr>
          <w:sz w:val="28"/>
          <w:szCs w:val="28"/>
          <w:lang w:val="uk-UA"/>
        </w:rPr>
      </w:pPr>
      <w:r w:rsidRPr="00EC07DC">
        <w:rPr>
          <w:b/>
          <w:sz w:val="28"/>
          <w:szCs w:val="28"/>
          <w:lang w:val="uk-UA"/>
        </w:rPr>
        <w:lastRenderedPageBreak/>
        <w:t>1.</w:t>
      </w:r>
      <w:r w:rsidRPr="00625EAD">
        <w:rPr>
          <w:sz w:val="28"/>
          <w:szCs w:val="28"/>
          <w:lang w:val="uk-UA"/>
        </w:rPr>
        <w:t>      </w:t>
      </w:r>
      <w:r w:rsidRPr="00625EAD">
        <w:rPr>
          <w:b/>
          <w:bCs/>
          <w:sz w:val="28"/>
          <w:szCs w:val="28"/>
          <w:lang w:val="uk-UA"/>
        </w:rPr>
        <w:t>Підготовчий</w:t>
      </w:r>
      <w:r w:rsidRPr="00625EAD">
        <w:rPr>
          <w:sz w:val="28"/>
          <w:szCs w:val="28"/>
          <w:lang w:val="uk-UA"/>
        </w:rPr>
        <w:t> (</w:t>
      </w:r>
      <w:r>
        <w:rPr>
          <w:sz w:val="28"/>
          <w:szCs w:val="28"/>
          <w:lang w:val="uk-UA"/>
        </w:rPr>
        <w:t xml:space="preserve">вересень </w:t>
      </w:r>
      <w:r w:rsidRPr="00625EAD">
        <w:rPr>
          <w:sz w:val="28"/>
          <w:szCs w:val="28"/>
          <w:lang w:val="uk-UA"/>
        </w:rPr>
        <w:t> 2018  р.): </w:t>
      </w:r>
      <w:r w:rsidRPr="00625EAD">
        <w:rPr>
          <w:bCs/>
          <w:iCs/>
          <w:sz w:val="28"/>
          <w:szCs w:val="28"/>
          <w:lang w:val="uk-UA"/>
        </w:rPr>
        <w:t>дослідження і самооцінювання.</w:t>
      </w:r>
    </w:p>
    <w:p w14:paraId="4D6C70BB" w14:textId="77777777" w:rsidR="007D4FE3" w:rsidRDefault="007D4FE3" w:rsidP="007D4FE3">
      <w:pPr>
        <w:spacing w:before="100" w:beforeAutospacing="1" w:after="100" w:afterAutospacing="1" w:line="300" w:lineRule="atLeast"/>
        <w:ind w:left="1004"/>
        <w:jc w:val="both"/>
        <w:rPr>
          <w:b/>
          <w:bCs/>
          <w:sz w:val="27"/>
          <w:szCs w:val="27"/>
          <w:u w:val="single"/>
          <w:lang w:val="uk-UA"/>
        </w:rPr>
      </w:pPr>
      <w:r w:rsidRPr="00625EAD">
        <w:rPr>
          <w:sz w:val="28"/>
          <w:szCs w:val="28"/>
          <w:lang w:val="uk-UA"/>
        </w:rPr>
        <w:t>Мета:</w:t>
      </w:r>
      <w:r w:rsidRPr="00625EAD">
        <w:rPr>
          <w:b/>
          <w:bCs/>
          <w:i/>
          <w:iCs/>
          <w:sz w:val="28"/>
          <w:szCs w:val="28"/>
          <w:lang w:val="uk-UA"/>
        </w:rPr>
        <w:t> </w:t>
      </w:r>
      <w:r w:rsidRPr="00625EAD">
        <w:rPr>
          <w:sz w:val="28"/>
          <w:szCs w:val="28"/>
          <w:lang w:val="uk-UA"/>
        </w:rPr>
        <w:t>сформувати спільне уявлення про бажані зміни, знайти джерело досвіду і дати оцінку діяльності школи з метою її вдосконалення</w:t>
      </w:r>
      <w:r w:rsidRPr="00795491">
        <w:rPr>
          <w:b/>
          <w:bCs/>
          <w:sz w:val="27"/>
          <w:szCs w:val="27"/>
          <w:u w:val="single"/>
          <w:lang w:val="uk-UA"/>
        </w:rPr>
        <w:t xml:space="preserve"> </w:t>
      </w:r>
    </w:p>
    <w:p w14:paraId="542D8189" w14:textId="77777777" w:rsidR="007D4FE3" w:rsidRPr="002041D6" w:rsidRDefault="007D4FE3" w:rsidP="007D4FE3">
      <w:pPr>
        <w:spacing w:before="100" w:beforeAutospacing="1" w:after="100" w:afterAutospacing="1" w:line="300" w:lineRule="atLeast"/>
        <w:jc w:val="both"/>
        <w:rPr>
          <w:sz w:val="28"/>
          <w:szCs w:val="28"/>
          <w:lang w:val="uk-UA"/>
        </w:rPr>
      </w:pPr>
      <w:r w:rsidRPr="002041D6">
        <w:rPr>
          <w:b/>
          <w:bCs/>
          <w:sz w:val="28"/>
          <w:szCs w:val="28"/>
          <w:lang w:val="uk-UA"/>
        </w:rPr>
        <w:t>2. Визначення напрямків діяльності</w:t>
      </w:r>
      <w:r w:rsidRPr="002041D6">
        <w:rPr>
          <w:b/>
          <w:bCs/>
          <w:sz w:val="27"/>
          <w:szCs w:val="27"/>
          <w:lang w:val="uk-UA"/>
        </w:rPr>
        <w:t xml:space="preserve"> </w:t>
      </w:r>
      <w:r w:rsidRPr="00795491">
        <w:rPr>
          <w:sz w:val="27"/>
          <w:szCs w:val="27"/>
          <w:lang w:val="uk-UA"/>
        </w:rPr>
        <w:t>(</w:t>
      </w:r>
      <w:r>
        <w:rPr>
          <w:sz w:val="27"/>
          <w:szCs w:val="27"/>
          <w:lang w:val="uk-UA"/>
        </w:rPr>
        <w:t>жовтень</w:t>
      </w:r>
      <w:r w:rsidRPr="00795491">
        <w:rPr>
          <w:sz w:val="27"/>
          <w:szCs w:val="27"/>
          <w:lang w:val="uk-UA"/>
        </w:rPr>
        <w:t xml:space="preserve"> 2018</w:t>
      </w:r>
      <w:r>
        <w:rPr>
          <w:sz w:val="27"/>
          <w:szCs w:val="27"/>
          <w:lang w:val="uk-UA"/>
        </w:rPr>
        <w:t>.):</w:t>
      </w:r>
      <w:r w:rsidRPr="00795491">
        <w:rPr>
          <w:sz w:val="27"/>
          <w:szCs w:val="27"/>
          <w:lang w:val="uk-UA"/>
        </w:rPr>
        <w:t> </w:t>
      </w:r>
      <w:r w:rsidRPr="002041D6">
        <w:rPr>
          <w:bCs/>
          <w:iCs/>
          <w:sz w:val="28"/>
          <w:szCs w:val="28"/>
          <w:lang w:val="uk-UA"/>
        </w:rPr>
        <w:t>залучення партнерів , планування.</w:t>
      </w:r>
    </w:p>
    <w:p w14:paraId="70CF492C" w14:textId="77777777" w:rsidR="007D4FE3" w:rsidRPr="00795491" w:rsidRDefault="007D4FE3" w:rsidP="007D4FE3">
      <w:pPr>
        <w:spacing w:before="100" w:beforeAutospacing="1" w:after="100" w:afterAutospacing="1" w:line="276" w:lineRule="auto"/>
        <w:ind w:left="284"/>
        <w:jc w:val="both"/>
        <w:rPr>
          <w:lang w:val="uk-UA"/>
        </w:rPr>
      </w:pPr>
      <w:r w:rsidRPr="00795491">
        <w:rPr>
          <w:sz w:val="27"/>
          <w:szCs w:val="27"/>
          <w:lang w:val="uk-UA"/>
        </w:rPr>
        <w:t>           Мета: залучити до розроблення плану розвитку зовнішнє середовище  школи ( батьків, місцеву владу, інші навчаль</w:t>
      </w:r>
      <w:r>
        <w:rPr>
          <w:sz w:val="27"/>
          <w:szCs w:val="27"/>
          <w:lang w:val="uk-UA"/>
        </w:rPr>
        <w:t>ні заклади, членів  громади).</w:t>
      </w:r>
      <w:r w:rsidRPr="00795491">
        <w:rPr>
          <w:sz w:val="27"/>
          <w:szCs w:val="27"/>
          <w:lang w:val="uk-UA"/>
        </w:rPr>
        <w:t xml:space="preserve"> Визначити об’єм потенційно доступних ресурсів,  дати оцінку реалістичності передбачуваних змін, скласти план розвитку  школи на 5  років.   </w:t>
      </w:r>
    </w:p>
    <w:p w14:paraId="5B37061C" w14:textId="77777777" w:rsidR="007D4FE3" w:rsidRPr="00795491" w:rsidRDefault="007D4FE3" w:rsidP="007D4FE3">
      <w:pPr>
        <w:spacing w:before="100" w:beforeAutospacing="1" w:after="100" w:afterAutospacing="1" w:line="300" w:lineRule="atLeast"/>
        <w:rPr>
          <w:lang w:val="uk-UA"/>
        </w:rPr>
      </w:pPr>
      <w:r w:rsidRPr="002041D6">
        <w:rPr>
          <w:b/>
          <w:sz w:val="27"/>
          <w:szCs w:val="27"/>
          <w:lang w:val="uk-UA"/>
        </w:rPr>
        <w:t>3</w:t>
      </w:r>
      <w:r w:rsidRPr="00795491">
        <w:rPr>
          <w:sz w:val="27"/>
          <w:szCs w:val="27"/>
          <w:lang w:val="uk-UA"/>
        </w:rPr>
        <w:t>.</w:t>
      </w:r>
      <w:r>
        <w:rPr>
          <w:sz w:val="27"/>
          <w:szCs w:val="27"/>
          <w:lang w:val="uk-UA"/>
        </w:rPr>
        <w:t xml:space="preserve"> </w:t>
      </w:r>
      <w:r w:rsidRPr="002041D6">
        <w:rPr>
          <w:b/>
          <w:bCs/>
          <w:sz w:val="28"/>
          <w:szCs w:val="28"/>
          <w:lang w:val="uk-UA"/>
        </w:rPr>
        <w:t>Виконання плану розвитку школи</w:t>
      </w:r>
      <w:r w:rsidRPr="002041D6">
        <w:rPr>
          <w:sz w:val="28"/>
          <w:szCs w:val="28"/>
          <w:lang w:val="uk-UA"/>
        </w:rPr>
        <w:t> </w:t>
      </w:r>
      <w:r w:rsidRPr="00795491">
        <w:rPr>
          <w:sz w:val="27"/>
          <w:szCs w:val="27"/>
          <w:lang w:val="uk-UA"/>
        </w:rPr>
        <w:t>(</w:t>
      </w:r>
      <w:r>
        <w:rPr>
          <w:sz w:val="27"/>
          <w:szCs w:val="27"/>
          <w:lang w:val="uk-UA"/>
        </w:rPr>
        <w:t xml:space="preserve">вересень </w:t>
      </w:r>
      <w:r w:rsidRPr="00795491">
        <w:rPr>
          <w:sz w:val="27"/>
          <w:szCs w:val="27"/>
          <w:lang w:val="uk-UA"/>
        </w:rPr>
        <w:t>201</w:t>
      </w:r>
      <w:r>
        <w:rPr>
          <w:sz w:val="27"/>
          <w:szCs w:val="27"/>
          <w:lang w:val="uk-UA"/>
        </w:rPr>
        <w:t xml:space="preserve">8 </w:t>
      </w:r>
      <w:r w:rsidRPr="00795491">
        <w:rPr>
          <w:sz w:val="27"/>
          <w:szCs w:val="27"/>
          <w:lang w:val="uk-UA"/>
        </w:rPr>
        <w:t>року -  </w:t>
      </w:r>
      <w:r>
        <w:rPr>
          <w:sz w:val="27"/>
          <w:szCs w:val="27"/>
          <w:lang w:val="uk-UA"/>
        </w:rPr>
        <w:t>серпень</w:t>
      </w:r>
      <w:r w:rsidRPr="00795491">
        <w:rPr>
          <w:sz w:val="27"/>
          <w:szCs w:val="27"/>
          <w:lang w:val="uk-UA"/>
        </w:rPr>
        <w:t> 202</w:t>
      </w:r>
      <w:r>
        <w:rPr>
          <w:sz w:val="27"/>
          <w:szCs w:val="27"/>
          <w:lang w:val="uk-UA"/>
        </w:rPr>
        <w:t>3р.):</w:t>
      </w:r>
      <w:r>
        <w:rPr>
          <w:sz w:val="28"/>
          <w:szCs w:val="28"/>
          <w:lang w:val="uk-UA"/>
        </w:rPr>
        <w:t xml:space="preserve"> </w:t>
      </w:r>
      <w:r w:rsidRPr="002041D6">
        <w:rPr>
          <w:bCs/>
          <w:iCs/>
          <w:sz w:val="28"/>
          <w:szCs w:val="28"/>
          <w:lang w:val="uk-UA"/>
        </w:rPr>
        <w:t>реалізація проектів.</w:t>
      </w:r>
    </w:p>
    <w:p w14:paraId="68F23404" w14:textId="77777777" w:rsidR="007D4FE3" w:rsidRDefault="007D4FE3" w:rsidP="007D4FE3">
      <w:pPr>
        <w:spacing w:before="100" w:beforeAutospacing="1" w:after="100" w:afterAutospacing="1" w:line="276" w:lineRule="auto"/>
        <w:ind w:left="644"/>
        <w:jc w:val="both"/>
        <w:rPr>
          <w:lang w:val="uk-UA"/>
        </w:rPr>
      </w:pPr>
      <w:r w:rsidRPr="00795491">
        <w:rPr>
          <w:sz w:val="27"/>
          <w:szCs w:val="27"/>
          <w:lang w:val="uk-UA"/>
        </w:rPr>
        <w:t xml:space="preserve">     Мета: ідеї та </w:t>
      </w:r>
      <w:r>
        <w:rPr>
          <w:sz w:val="27"/>
          <w:szCs w:val="27"/>
          <w:lang w:val="uk-UA"/>
        </w:rPr>
        <w:t xml:space="preserve">плани втілити в життя, створити сучасне освітнє </w:t>
      </w:r>
      <w:r w:rsidRPr="00795491">
        <w:rPr>
          <w:sz w:val="27"/>
          <w:szCs w:val="27"/>
          <w:lang w:val="uk-UA"/>
        </w:rPr>
        <w:t>середовище,  в якому успішно реалізується творчий потенц</w:t>
      </w:r>
      <w:r>
        <w:rPr>
          <w:sz w:val="27"/>
          <w:szCs w:val="27"/>
          <w:lang w:val="uk-UA"/>
        </w:rPr>
        <w:t>іал дитини  через навчання , </w:t>
      </w:r>
      <w:r w:rsidRPr="00795491">
        <w:rPr>
          <w:sz w:val="27"/>
          <w:szCs w:val="27"/>
          <w:lang w:val="uk-UA"/>
        </w:rPr>
        <w:t>сім’ю, громаду.      </w:t>
      </w:r>
    </w:p>
    <w:p w14:paraId="2EC2611C" w14:textId="77777777" w:rsidR="007D4FE3" w:rsidRPr="00EC07DC" w:rsidRDefault="007D4FE3" w:rsidP="007D4FE3">
      <w:pPr>
        <w:spacing w:before="100" w:beforeAutospacing="1" w:after="100" w:afterAutospacing="1" w:line="300" w:lineRule="atLeast"/>
        <w:jc w:val="both"/>
        <w:rPr>
          <w:sz w:val="27"/>
          <w:szCs w:val="27"/>
          <w:lang w:val="uk-UA"/>
        </w:rPr>
      </w:pPr>
      <w:r w:rsidRPr="00EC07DC">
        <w:rPr>
          <w:b/>
          <w:lang w:val="uk-UA"/>
        </w:rPr>
        <w:t>4.</w:t>
      </w:r>
      <w:r w:rsidRPr="002041D6">
        <w:rPr>
          <w:sz w:val="28"/>
          <w:szCs w:val="28"/>
          <w:lang w:val="uk-UA"/>
        </w:rPr>
        <w:t xml:space="preserve"> </w:t>
      </w:r>
      <w:r w:rsidRPr="002041D6">
        <w:rPr>
          <w:b/>
          <w:bCs/>
          <w:sz w:val="28"/>
          <w:szCs w:val="28"/>
          <w:lang w:val="uk-UA"/>
        </w:rPr>
        <w:t>Підсумковий</w:t>
      </w:r>
      <w:r w:rsidRPr="002041D6">
        <w:rPr>
          <w:b/>
          <w:bCs/>
          <w:sz w:val="27"/>
          <w:szCs w:val="27"/>
          <w:lang w:val="uk-UA"/>
        </w:rPr>
        <w:t> </w:t>
      </w:r>
      <w:r w:rsidRPr="00795491">
        <w:rPr>
          <w:sz w:val="27"/>
          <w:szCs w:val="27"/>
          <w:lang w:val="uk-UA"/>
        </w:rPr>
        <w:t>(</w:t>
      </w:r>
      <w:r>
        <w:rPr>
          <w:sz w:val="27"/>
          <w:szCs w:val="27"/>
          <w:lang w:val="uk-UA"/>
        </w:rPr>
        <w:t xml:space="preserve">січень </w:t>
      </w:r>
      <w:r w:rsidRPr="00795491">
        <w:rPr>
          <w:sz w:val="27"/>
          <w:szCs w:val="27"/>
          <w:lang w:val="uk-UA"/>
        </w:rPr>
        <w:t xml:space="preserve"> – </w:t>
      </w:r>
      <w:r>
        <w:rPr>
          <w:sz w:val="27"/>
          <w:szCs w:val="27"/>
          <w:lang w:val="uk-UA"/>
        </w:rPr>
        <w:t xml:space="preserve">серпень </w:t>
      </w:r>
      <w:r w:rsidRPr="00795491">
        <w:rPr>
          <w:sz w:val="27"/>
          <w:szCs w:val="27"/>
          <w:lang w:val="uk-UA"/>
        </w:rPr>
        <w:t>202</w:t>
      </w:r>
      <w:r>
        <w:rPr>
          <w:sz w:val="27"/>
          <w:szCs w:val="27"/>
          <w:lang w:val="uk-UA"/>
        </w:rPr>
        <w:t>3</w:t>
      </w:r>
      <w:r w:rsidRPr="00795491">
        <w:rPr>
          <w:sz w:val="27"/>
          <w:szCs w:val="27"/>
          <w:lang w:val="uk-UA"/>
        </w:rPr>
        <w:t>р.):</w:t>
      </w:r>
      <w:r>
        <w:rPr>
          <w:sz w:val="27"/>
          <w:szCs w:val="27"/>
          <w:lang w:val="uk-UA"/>
        </w:rPr>
        <w:t xml:space="preserve"> </w:t>
      </w:r>
      <w:r w:rsidRPr="002041D6">
        <w:rPr>
          <w:bCs/>
          <w:iCs/>
          <w:sz w:val="28"/>
          <w:szCs w:val="28"/>
          <w:lang w:val="uk-UA"/>
        </w:rPr>
        <w:t>аналітико- корекційна діяльніс</w:t>
      </w:r>
      <w:r>
        <w:rPr>
          <w:bCs/>
          <w:iCs/>
          <w:sz w:val="28"/>
          <w:szCs w:val="28"/>
          <w:lang w:val="uk-UA"/>
        </w:rPr>
        <w:t>ть</w:t>
      </w:r>
      <w:r w:rsidRPr="002041D6">
        <w:rPr>
          <w:bCs/>
          <w:iCs/>
          <w:sz w:val="28"/>
          <w:szCs w:val="28"/>
          <w:lang w:val="uk-UA"/>
        </w:rPr>
        <w:t>.</w:t>
      </w:r>
    </w:p>
    <w:p w14:paraId="721438F9" w14:textId="77777777" w:rsidR="007D4FE3" w:rsidRPr="00EC07DC" w:rsidRDefault="007D4FE3" w:rsidP="007D4FE3">
      <w:pPr>
        <w:spacing w:line="276" w:lineRule="auto"/>
        <w:jc w:val="both"/>
        <w:rPr>
          <w:sz w:val="28"/>
          <w:szCs w:val="28"/>
          <w:lang w:val="uk-UA"/>
        </w:rPr>
      </w:pPr>
      <w:r w:rsidRPr="00EC07DC">
        <w:rPr>
          <w:sz w:val="28"/>
          <w:szCs w:val="28"/>
          <w:lang w:val="uk-UA"/>
        </w:rPr>
        <w:t>          Мета:</w:t>
      </w:r>
      <w:r>
        <w:rPr>
          <w:sz w:val="28"/>
          <w:szCs w:val="28"/>
          <w:lang w:val="uk-UA"/>
        </w:rPr>
        <w:t xml:space="preserve"> </w:t>
      </w:r>
      <w:r w:rsidRPr="00EC07DC">
        <w:rPr>
          <w:sz w:val="28"/>
          <w:szCs w:val="28"/>
          <w:lang w:val="uk-UA"/>
        </w:rPr>
        <w:t>проаналізувати досягнуті результати  і визначити перспективи  подальшого розвитку.</w:t>
      </w:r>
    </w:p>
    <w:p w14:paraId="0CDAA571" w14:textId="77777777" w:rsidR="007D4FE3" w:rsidRPr="00EC07DC" w:rsidRDefault="007D4FE3" w:rsidP="007D4FE3">
      <w:pPr>
        <w:spacing w:line="276" w:lineRule="auto"/>
        <w:jc w:val="both"/>
        <w:rPr>
          <w:sz w:val="28"/>
          <w:szCs w:val="28"/>
          <w:lang w:val="uk-UA"/>
        </w:rPr>
      </w:pPr>
      <w:r w:rsidRPr="00EC07DC">
        <w:rPr>
          <w:b/>
          <w:bCs/>
          <w:sz w:val="28"/>
          <w:szCs w:val="28"/>
          <w:lang w:val="uk-UA"/>
        </w:rPr>
        <w:t> </w:t>
      </w:r>
      <w:r w:rsidRPr="00EC07DC">
        <w:rPr>
          <w:sz w:val="28"/>
          <w:szCs w:val="28"/>
          <w:lang w:val="uk-UA"/>
        </w:rPr>
        <w:t xml:space="preserve">         Оцінка результатів роботи здійснюватиметься шляхом анкетування, тестування, порівняльного аналізу, вивчення думки учасників </w:t>
      </w:r>
      <w:r>
        <w:rPr>
          <w:sz w:val="28"/>
          <w:szCs w:val="28"/>
          <w:lang w:val="uk-UA"/>
        </w:rPr>
        <w:t xml:space="preserve">освітнього </w:t>
      </w:r>
      <w:r w:rsidRPr="00EC07DC">
        <w:rPr>
          <w:sz w:val="28"/>
          <w:szCs w:val="28"/>
          <w:lang w:val="uk-UA"/>
        </w:rPr>
        <w:t>процесу, щорічних звітів директора школи, розгляду стану виконання програми розвитку школи на засіданні педагогічної ради.</w:t>
      </w:r>
    </w:p>
    <w:p w14:paraId="3B0992A1"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794AF543"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4BB0162E"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3D4FD2E1"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3A59D85B"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23CDF400"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2F166EC8"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0AA4ACC6"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6A84F1A8"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0937B00C"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3869730F"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406FD0DA"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1CAC2333"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12CF1380"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2D2BE347"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07BAE31A" w14:textId="77777777" w:rsidR="007D4FE3" w:rsidRDefault="007D4FE3" w:rsidP="007D4FE3">
      <w:pPr>
        <w:tabs>
          <w:tab w:val="left" w:pos="3880"/>
        </w:tabs>
        <w:jc w:val="center"/>
        <w:rPr>
          <w:b/>
          <w:sz w:val="28"/>
          <w:szCs w:val="28"/>
          <w:lang w:val="uk-UA"/>
        </w:rPr>
      </w:pPr>
      <w:r w:rsidRPr="00735513">
        <w:rPr>
          <w:b/>
          <w:sz w:val="28"/>
          <w:szCs w:val="28"/>
          <w:lang w:val="uk-UA"/>
        </w:rPr>
        <w:t>Впровадження</w:t>
      </w:r>
      <w:r>
        <w:rPr>
          <w:b/>
          <w:sz w:val="28"/>
          <w:szCs w:val="28"/>
          <w:lang w:val="uk-UA"/>
        </w:rPr>
        <w:t xml:space="preserve"> нових програм і підручників у роботу </w:t>
      </w:r>
      <w:r w:rsidRPr="00735513">
        <w:rPr>
          <w:b/>
          <w:sz w:val="28"/>
          <w:szCs w:val="28"/>
          <w:lang w:val="uk-UA"/>
        </w:rPr>
        <w:t xml:space="preserve"> закладу</w:t>
      </w:r>
    </w:p>
    <w:p w14:paraId="27A71ACA" w14:textId="77777777" w:rsidR="007D4FE3" w:rsidRPr="00735513" w:rsidRDefault="007D4FE3" w:rsidP="007D4FE3">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563"/>
        <w:gridCol w:w="1641"/>
        <w:gridCol w:w="1641"/>
        <w:gridCol w:w="1641"/>
        <w:gridCol w:w="1642"/>
      </w:tblGrid>
      <w:tr w:rsidR="007D4FE3" w:rsidRPr="008D3F66" w14:paraId="6E6F419D" w14:textId="77777777" w:rsidTr="00EC48E0">
        <w:tc>
          <w:tcPr>
            <w:tcW w:w="1809" w:type="dxa"/>
            <w:shd w:val="clear" w:color="auto" w:fill="auto"/>
          </w:tcPr>
          <w:p w14:paraId="50BB6FA7"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Клас</w:t>
            </w:r>
            <w:r>
              <w:rPr>
                <w:sz w:val="28"/>
                <w:szCs w:val="28"/>
                <w:lang w:val="uk-UA"/>
              </w:rPr>
              <w:t>и</w:t>
            </w:r>
          </w:p>
        </w:tc>
        <w:tc>
          <w:tcPr>
            <w:tcW w:w="1637" w:type="dxa"/>
            <w:shd w:val="clear" w:color="auto" w:fill="auto"/>
          </w:tcPr>
          <w:p w14:paraId="41B74351"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20</w:t>
            </w:r>
            <w:r>
              <w:rPr>
                <w:sz w:val="28"/>
                <w:szCs w:val="28"/>
                <w:lang w:val="uk-UA"/>
              </w:rPr>
              <w:t>1</w:t>
            </w:r>
            <w:r w:rsidRPr="008D3F66">
              <w:rPr>
                <w:sz w:val="28"/>
                <w:szCs w:val="28"/>
                <w:lang w:val="uk-UA"/>
              </w:rPr>
              <w:t>8-20</w:t>
            </w:r>
            <w:r>
              <w:rPr>
                <w:sz w:val="28"/>
                <w:szCs w:val="28"/>
                <w:lang w:val="uk-UA"/>
              </w:rPr>
              <w:t>1</w:t>
            </w:r>
            <w:r w:rsidRPr="008D3F66">
              <w:rPr>
                <w:sz w:val="28"/>
                <w:szCs w:val="28"/>
                <w:lang w:val="uk-UA"/>
              </w:rPr>
              <w:t>9</w:t>
            </w:r>
          </w:p>
        </w:tc>
        <w:tc>
          <w:tcPr>
            <w:tcW w:w="1723" w:type="dxa"/>
            <w:shd w:val="clear" w:color="auto" w:fill="auto"/>
          </w:tcPr>
          <w:p w14:paraId="2E9E589D"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20</w:t>
            </w:r>
            <w:r>
              <w:rPr>
                <w:sz w:val="28"/>
                <w:szCs w:val="28"/>
                <w:lang w:val="uk-UA"/>
              </w:rPr>
              <w:t>1</w:t>
            </w:r>
            <w:r w:rsidRPr="008D3F66">
              <w:rPr>
                <w:sz w:val="28"/>
                <w:szCs w:val="28"/>
                <w:lang w:val="uk-UA"/>
              </w:rPr>
              <w:t>9-20</w:t>
            </w:r>
            <w:r>
              <w:rPr>
                <w:sz w:val="28"/>
                <w:szCs w:val="28"/>
                <w:lang w:val="uk-UA"/>
              </w:rPr>
              <w:t>2</w:t>
            </w:r>
            <w:r w:rsidRPr="008D3F66">
              <w:rPr>
                <w:sz w:val="28"/>
                <w:szCs w:val="28"/>
                <w:lang w:val="uk-UA"/>
              </w:rPr>
              <w:t>0</w:t>
            </w:r>
          </w:p>
        </w:tc>
        <w:tc>
          <w:tcPr>
            <w:tcW w:w="1723" w:type="dxa"/>
            <w:shd w:val="clear" w:color="auto" w:fill="auto"/>
          </w:tcPr>
          <w:p w14:paraId="0BBA3EE1"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20</w:t>
            </w:r>
            <w:r>
              <w:rPr>
                <w:sz w:val="28"/>
                <w:szCs w:val="28"/>
                <w:lang w:val="uk-UA"/>
              </w:rPr>
              <w:t>20</w:t>
            </w:r>
            <w:r w:rsidRPr="008D3F66">
              <w:rPr>
                <w:sz w:val="28"/>
                <w:szCs w:val="28"/>
                <w:lang w:val="uk-UA"/>
              </w:rPr>
              <w:t>-20</w:t>
            </w:r>
            <w:r>
              <w:rPr>
                <w:sz w:val="28"/>
                <w:szCs w:val="28"/>
                <w:lang w:val="uk-UA"/>
              </w:rPr>
              <w:t>2</w:t>
            </w:r>
            <w:r w:rsidRPr="008D3F66">
              <w:rPr>
                <w:sz w:val="28"/>
                <w:szCs w:val="28"/>
                <w:lang w:val="uk-UA"/>
              </w:rPr>
              <w:t>1</w:t>
            </w:r>
          </w:p>
        </w:tc>
        <w:tc>
          <w:tcPr>
            <w:tcW w:w="1723" w:type="dxa"/>
            <w:shd w:val="clear" w:color="auto" w:fill="auto"/>
          </w:tcPr>
          <w:p w14:paraId="030AE7ED"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20</w:t>
            </w:r>
            <w:r>
              <w:rPr>
                <w:sz w:val="28"/>
                <w:szCs w:val="28"/>
                <w:lang w:val="uk-UA"/>
              </w:rPr>
              <w:t>21</w:t>
            </w:r>
            <w:r w:rsidRPr="008D3F66">
              <w:rPr>
                <w:sz w:val="28"/>
                <w:szCs w:val="28"/>
                <w:lang w:val="uk-UA"/>
              </w:rPr>
              <w:t>-20</w:t>
            </w:r>
            <w:r>
              <w:rPr>
                <w:sz w:val="28"/>
                <w:szCs w:val="28"/>
                <w:lang w:val="uk-UA"/>
              </w:rPr>
              <w:t>2</w:t>
            </w:r>
            <w:r w:rsidRPr="008D3F66">
              <w:rPr>
                <w:sz w:val="28"/>
                <w:szCs w:val="28"/>
                <w:lang w:val="uk-UA"/>
              </w:rPr>
              <w:t>2</w:t>
            </w:r>
          </w:p>
        </w:tc>
        <w:tc>
          <w:tcPr>
            <w:tcW w:w="1724" w:type="dxa"/>
            <w:shd w:val="clear" w:color="auto" w:fill="auto"/>
          </w:tcPr>
          <w:p w14:paraId="54702CB0"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20</w:t>
            </w:r>
            <w:r>
              <w:rPr>
                <w:sz w:val="28"/>
                <w:szCs w:val="28"/>
                <w:lang w:val="uk-UA"/>
              </w:rPr>
              <w:t>2</w:t>
            </w:r>
            <w:r w:rsidRPr="008D3F66">
              <w:rPr>
                <w:sz w:val="28"/>
                <w:szCs w:val="28"/>
                <w:lang w:val="uk-UA"/>
              </w:rPr>
              <w:t>2-20</w:t>
            </w:r>
            <w:r>
              <w:rPr>
                <w:sz w:val="28"/>
                <w:szCs w:val="28"/>
                <w:lang w:val="uk-UA"/>
              </w:rPr>
              <w:t>2</w:t>
            </w:r>
            <w:r w:rsidRPr="008D3F66">
              <w:rPr>
                <w:sz w:val="28"/>
                <w:szCs w:val="28"/>
                <w:lang w:val="uk-UA"/>
              </w:rPr>
              <w:t>3</w:t>
            </w:r>
          </w:p>
        </w:tc>
      </w:tr>
      <w:tr w:rsidR="007D4FE3" w:rsidRPr="008D3F66" w14:paraId="331D6BFB" w14:textId="77777777" w:rsidTr="00EC48E0">
        <w:tc>
          <w:tcPr>
            <w:tcW w:w="1809" w:type="dxa"/>
            <w:shd w:val="clear" w:color="auto" w:fill="auto"/>
          </w:tcPr>
          <w:p w14:paraId="3D352789" w14:textId="77777777" w:rsidR="007D4FE3" w:rsidRPr="008D3F66" w:rsidRDefault="007D4FE3" w:rsidP="00EC48E0">
            <w:pPr>
              <w:widowControl w:val="0"/>
              <w:autoSpaceDE w:val="0"/>
              <w:autoSpaceDN w:val="0"/>
              <w:adjustRightInd w:val="0"/>
              <w:rPr>
                <w:sz w:val="28"/>
                <w:szCs w:val="28"/>
                <w:lang w:val="uk-UA"/>
              </w:rPr>
            </w:pPr>
            <w:r>
              <w:rPr>
                <w:sz w:val="28"/>
                <w:szCs w:val="28"/>
                <w:lang w:val="uk-UA"/>
              </w:rPr>
              <w:lastRenderedPageBreak/>
              <w:t>1,5,10</w:t>
            </w:r>
          </w:p>
        </w:tc>
        <w:tc>
          <w:tcPr>
            <w:tcW w:w="1637" w:type="dxa"/>
            <w:shd w:val="clear" w:color="auto" w:fill="auto"/>
          </w:tcPr>
          <w:p w14:paraId="3B3A8438"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723" w:type="dxa"/>
            <w:shd w:val="clear" w:color="auto" w:fill="auto"/>
          </w:tcPr>
          <w:p w14:paraId="4EEF1CD4" w14:textId="77777777" w:rsidR="007D4FE3" w:rsidRPr="008D3F66" w:rsidRDefault="007D4FE3" w:rsidP="00EC48E0">
            <w:pPr>
              <w:widowControl w:val="0"/>
              <w:autoSpaceDE w:val="0"/>
              <w:autoSpaceDN w:val="0"/>
              <w:adjustRightInd w:val="0"/>
              <w:rPr>
                <w:sz w:val="28"/>
                <w:szCs w:val="28"/>
                <w:lang w:val="uk-UA"/>
              </w:rPr>
            </w:pPr>
          </w:p>
        </w:tc>
        <w:tc>
          <w:tcPr>
            <w:tcW w:w="1723" w:type="dxa"/>
            <w:shd w:val="clear" w:color="auto" w:fill="auto"/>
          </w:tcPr>
          <w:p w14:paraId="4631CB9B" w14:textId="77777777" w:rsidR="007D4FE3" w:rsidRPr="008D3F66" w:rsidRDefault="007D4FE3" w:rsidP="00EC48E0">
            <w:pPr>
              <w:widowControl w:val="0"/>
              <w:autoSpaceDE w:val="0"/>
              <w:autoSpaceDN w:val="0"/>
              <w:adjustRightInd w:val="0"/>
              <w:rPr>
                <w:sz w:val="28"/>
                <w:szCs w:val="28"/>
                <w:lang w:val="uk-UA"/>
              </w:rPr>
            </w:pPr>
          </w:p>
        </w:tc>
        <w:tc>
          <w:tcPr>
            <w:tcW w:w="1723" w:type="dxa"/>
            <w:shd w:val="clear" w:color="auto" w:fill="auto"/>
          </w:tcPr>
          <w:p w14:paraId="7F5CC3EF" w14:textId="77777777" w:rsidR="007D4FE3" w:rsidRPr="008D3F66" w:rsidRDefault="007D4FE3" w:rsidP="00EC48E0">
            <w:pPr>
              <w:widowControl w:val="0"/>
              <w:autoSpaceDE w:val="0"/>
              <w:autoSpaceDN w:val="0"/>
              <w:adjustRightInd w:val="0"/>
              <w:rPr>
                <w:sz w:val="28"/>
                <w:szCs w:val="28"/>
                <w:lang w:val="uk-UA"/>
              </w:rPr>
            </w:pPr>
          </w:p>
        </w:tc>
        <w:tc>
          <w:tcPr>
            <w:tcW w:w="1724" w:type="dxa"/>
            <w:shd w:val="clear" w:color="auto" w:fill="auto"/>
          </w:tcPr>
          <w:p w14:paraId="24D5A4BB" w14:textId="77777777" w:rsidR="007D4FE3" w:rsidRPr="008D3F66" w:rsidRDefault="007D4FE3" w:rsidP="00EC48E0">
            <w:pPr>
              <w:widowControl w:val="0"/>
              <w:autoSpaceDE w:val="0"/>
              <w:autoSpaceDN w:val="0"/>
              <w:adjustRightInd w:val="0"/>
              <w:rPr>
                <w:sz w:val="28"/>
                <w:szCs w:val="28"/>
                <w:lang w:val="uk-UA"/>
              </w:rPr>
            </w:pPr>
          </w:p>
        </w:tc>
      </w:tr>
      <w:tr w:rsidR="007D4FE3" w:rsidRPr="008D3F66" w14:paraId="3CBC4663" w14:textId="77777777" w:rsidTr="00EC48E0">
        <w:tc>
          <w:tcPr>
            <w:tcW w:w="1809" w:type="dxa"/>
            <w:shd w:val="clear" w:color="auto" w:fill="auto"/>
          </w:tcPr>
          <w:p w14:paraId="0AC4520E" w14:textId="77777777" w:rsidR="007D4FE3" w:rsidRPr="008D3F66" w:rsidRDefault="007D4FE3" w:rsidP="00EC48E0">
            <w:pPr>
              <w:widowControl w:val="0"/>
              <w:autoSpaceDE w:val="0"/>
              <w:autoSpaceDN w:val="0"/>
              <w:adjustRightInd w:val="0"/>
              <w:rPr>
                <w:sz w:val="28"/>
                <w:szCs w:val="28"/>
                <w:lang w:val="uk-UA"/>
              </w:rPr>
            </w:pPr>
            <w:r>
              <w:rPr>
                <w:sz w:val="28"/>
                <w:szCs w:val="28"/>
                <w:lang w:val="uk-UA"/>
              </w:rPr>
              <w:t>2,6,11</w:t>
            </w:r>
          </w:p>
        </w:tc>
        <w:tc>
          <w:tcPr>
            <w:tcW w:w="1637" w:type="dxa"/>
            <w:shd w:val="clear" w:color="auto" w:fill="auto"/>
          </w:tcPr>
          <w:p w14:paraId="288C9CB5" w14:textId="77777777" w:rsidR="007D4FE3" w:rsidRPr="008D3F66" w:rsidRDefault="007D4FE3" w:rsidP="00EC48E0">
            <w:pPr>
              <w:widowControl w:val="0"/>
              <w:autoSpaceDE w:val="0"/>
              <w:autoSpaceDN w:val="0"/>
              <w:adjustRightInd w:val="0"/>
              <w:rPr>
                <w:sz w:val="28"/>
                <w:szCs w:val="28"/>
                <w:lang w:val="uk-UA"/>
              </w:rPr>
            </w:pPr>
          </w:p>
        </w:tc>
        <w:tc>
          <w:tcPr>
            <w:tcW w:w="1723" w:type="dxa"/>
            <w:shd w:val="clear" w:color="auto" w:fill="auto"/>
          </w:tcPr>
          <w:p w14:paraId="35649961"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723" w:type="dxa"/>
            <w:shd w:val="clear" w:color="auto" w:fill="auto"/>
          </w:tcPr>
          <w:p w14:paraId="6F5CFEF8" w14:textId="77777777" w:rsidR="007D4FE3" w:rsidRPr="008D3F66" w:rsidRDefault="007D4FE3" w:rsidP="00EC48E0">
            <w:pPr>
              <w:widowControl w:val="0"/>
              <w:autoSpaceDE w:val="0"/>
              <w:autoSpaceDN w:val="0"/>
              <w:adjustRightInd w:val="0"/>
              <w:rPr>
                <w:sz w:val="28"/>
                <w:szCs w:val="28"/>
                <w:lang w:val="uk-UA"/>
              </w:rPr>
            </w:pPr>
          </w:p>
        </w:tc>
        <w:tc>
          <w:tcPr>
            <w:tcW w:w="1723" w:type="dxa"/>
            <w:shd w:val="clear" w:color="auto" w:fill="auto"/>
          </w:tcPr>
          <w:p w14:paraId="5DAE5D0A" w14:textId="77777777" w:rsidR="007D4FE3" w:rsidRPr="008D3F66" w:rsidRDefault="007D4FE3" w:rsidP="00EC48E0">
            <w:pPr>
              <w:widowControl w:val="0"/>
              <w:autoSpaceDE w:val="0"/>
              <w:autoSpaceDN w:val="0"/>
              <w:adjustRightInd w:val="0"/>
              <w:rPr>
                <w:sz w:val="28"/>
                <w:szCs w:val="28"/>
                <w:lang w:val="uk-UA"/>
              </w:rPr>
            </w:pPr>
          </w:p>
        </w:tc>
        <w:tc>
          <w:tcPr>
            <w:tcW w:w="1724" w:type="dxa"/>
            <w:shd w:val="clear" w:color="auto" w:fill="auto"/>
          </w:tcPr>
          <w:p w14:paraId="053426AC" w14:textId="77777777" w:rsidR="007D4FE3" w:rsidRPr="008D3F66" w:rsidRDefault="007D4FE3" w:rsidP="00EC48E0">
            <w:pPr>
              <w:widowControl w:val="0"/>
              <w:autoSpaceDE w:val="0"/>
              <w:autoSpaceDN w:val="0"/>
              <w:adjustRightInd w:val="0"/>
              <w:rPr>
                <w:sz w:val="28"/>
                <w:szCs w:val="28"/>
                <w:lang w:val="uk-UA"/>
              </w:rPr>
            </w:pPr>
          </w:p>
        </w:tc>
      </w:tr>
      <w:tr w:rsidR="007D4FE3" w:rsidRPr="008D3F66" w14:paraId="2B9FDF25" w14:textId="77777777" w:rsidTr="00EC48E0">
        <w:tc>
          <w:tcPr>
            <w:tcW w:w="1809" w:type="dxa"/>
            <w:shd w:val="clear" w:color="auto" w:fill="auto"/>
          </w:tcPr>
          <w:p w14:paraId="1DE51CC2" w14:textId="77777777" w:rsidR="007D4FE3" w:rsidRPr="008D3F66" w:rsidRDefault="007D4FE3" w:rsidP="00EC48E0">
            <w:pPr>
              <w:widowControl w:val="0"/>
              <w:autoSpaceDE w:val="0"/>
              <w:autoSpaceDN w:val="0"/>
              <w:adjustRightInd w:val="0"/>
              <w:rPr>
                <w:sz w:val="28"/>
                <w:szCs w:val="28"/>
                <w:lang w:val="uk-UA"/>
              </w:rPr>
            </w:pPr>
            <w:r>
              <w:rPr>
                <w:sz w:val="28"/>
                <w:szCs w:val="28"/>
                <w:lang w:val="uk-UA"/>
              </w:rPr>
              <w:t>3,7</w:t>
            </w:r>
          </w:p>
        </w:tc>
        <w:tc>
          <w:tcPr>
            <w:tcW w:w="1637" w:type="dxa"/>
            <w:shd w:val="clear" w:color="auto" w:fill="auto"/>
          </w:tcPr>
          <w:p w14:paraId="798CFB51" w14:textId="77777777" w:rsidR="007D4FE3" w:rsidRPr="008D3F66" w:rsidRDefault="007D4FE3" w:rsidP="00EC48E0">
            <w:pPr>
              <w:widowControl w:val="0"/>
              <w:autoSpaceDE w:val="0"/>
              <w:autoSpaceDN w:val="0"/>
              <w:adjustRightInd w:val="0"/>
              <w:rPr>
                <w:sz w:val="28"/>
                <w:szCs w:val="28"/>
                <w:lang w:val="uk-UA"/>
              </w:rPr>
            </w:pPr>
          </w:p>
        </w:tc>
        <w:tc>
          <w:tcPr>
            <w:tcW w:w="1723" w:type="dxa"/>
            <w:shd w:val="clear" w:color="auto" w:fill="auto"/>
          </w:tcPr>
          <w:p w14:paraId="30923F26" w14:textId="77777777" w:rsidR="007D4FE3" w:rsidRPr="008D3F66" w:rsidRDefault="007D4FE3" w:rsidP="00EC48E0">
            <w:pPr>
              <w:widowControl w:val="0"/>
              <w:autoSpaceDE w:val="0"/>
              <w:autoSpaceDN w:val="0"/>
              <w:adjustRightInd w:val="0"/>
              <w:rPr>
                <w:sz w:val="28"/>
                <w:szCs w:val="28"/>
                <w:lang w:val="uk-UA"/>
              </w:rPr>
            </w:pPr>
          </w:p>
        </w:tc>
        <w:tc>
          <w:tcPr>
            <w:tcW w:w="1723" w:type="dxa"/>
            <w:shd w:val="clear" w:color="auto" w:fill="auto"/>
          </w:tcPr>
          <w:p w14:paraId="758D5DDB"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723" w:type="dxa"/>
            <w:shd w:val="clear" w:color="auto" w:fill="auto"/>
          </w:tcPr>
          <w:p w14:paraId="4B569E95" w14:textId="77777777" w:rsidR="007D4FE3" w:rsidRPr="008D3F66" w:rsidRDefault="007D4FE3" w:rsidP="00EC48E0">
            <w:pPr>
              <w:widowControl w:val="0"/>
              <w:autoSpaceDE w:val="0"/>
              <w:autoSpaceDN w:val="0"/>
              <w:adjustRightInd w:val="0"/>
              <w:rPr>
                <w:sz w:val="28"/>
                <w:szCs w:val="28"/>
                <w:lang w:val="uk-UA"/>
              </w:rPr>
            </w:pPr>
          </w:p>
        </w:tc>
        <w:tc>
          <w:tcPr>
            <w:tcW w:w="1724" w:type="dxa"/>
            <w:shd w:val="clear" w:color="auto" w:fill="auto"/>
          </w:tcPr>
          <w:p w14:paraId="550E9611" w14:textId="77777777" w:rsidR="007D4FE3" w:rsidRPr="008D3F66" w:rsidRDefault="007D4FE3" w:rsidP="00EC48E0">
            <w:pPr>
              <w:widowControl w:val="0"/>
              <w:autoSpaceDE w:val="0"/>
              <w:autoSpaceDN w:val="0"/>
              <w:adjustRightInd w:val="0"/>
              <w:rPr>
                <w:sz w:val="28"/>
                <w:szCs w:val="28"/>
                <w:lang w:val="uk-UA"/>
              </w:rPr>
            </w:pPr>
          </w:p>
        </w:tc>
      </w:tr>
      <w:tr w:rsidR="007D4FE3" w:rsidRPr="008D3F66" w14:paraId="5C7035BB" w14:textId="77777777" w:rsidTr="00EC48E0">
        <w:tc>
          <w:tcPr>
            <w:tcW w:w="1809" w:type="dxa"/>
            <w:shd w:val="clear" w:color="auto" w:fill="auto"/>
          </w:tcPr>
          <w:p w14:paraId="2F406788" w14:textId="77777777" w:rsidR="007D4FE3" w:rsidRPr="008D3F66" w:rsidRDefault="007D4FE3" w:rsidP="00EC48E0">
            <w:pPr>
              <w:widowControl w:val="0"/>
              <w:autoSpaceDE w:val="0"/>
              <w:autoSpaceDN w:val="0"/>
              <w:adjustRightInd w:val="0"/>
              <w:rPr>
                <w:sz w:val="28"/>
                <w:szCs w:val="28"/>
                <w:lang w:val="uk-UA"/>
              </w:rPr>
            </w:pPr>
            <w:r>
              <w:rPr>
                <w:sz w:val="28"/>
                <w:szCs w:val="28"/>
                <w:lang w:val="uk-UA"/>
              </w:rPr>
              <w:t>4,8</w:t>
            </w:r>
          </w:p>
        </w:tc>
        <w:tc>
          <w:tcPr>
            <w:tcW w:w="1637" w:type="dxa"/>
            <w:shd w:val="clear" w:color="auto" w:fill="auto"/>
          </w:tcPr>
          <w:p w14:paraId="54D0A51F" w14:textId="77777777" w:rsidR="007D4FE3" w:rsidRPr="008D3F66" w:rsidRDefault="007D4FE3" w:rsidP="00EC48E0">
            <w:pPr>
              <w:widowControl w:val="0"/>
              <w:autoSpaceDE w:val="0"/>
              <w:autoSpaceDN w:val="0"/>
              <w:adjustRightInd w:val="0"/>
              <w:rPr>
                <w:sz w:val="28"/>
                <w:szCs w:val="28"/>
                <w:lang w:val="uk-UA"/>
              </w:rPr>
            </w:pPr>
          </w:p>
        </w:tc>
        <w:tc>
          <w:tcPr>
            <w:tcW w:w="1723" w:type="dxa"/>
            <w:shd w:val="clear" w:color="auto" w:fill="auto"/>
          </w:tcPr>
          <w:p w14:paraId="635B727F" w14:textId="77777777" w:rsidR="007D4FE3" w:rsidRPr="008D3F66" w:rsidRDefault="007D4FE3" w:rsidP="00EC48E0">
            <w:pPr>
              <w:widowControl w:val="0"/>
              <w:autoSpaceDE w:val="0"/>
              <w:autoSpaceDN w:val="0"/>
              <w:adjustRightInd w:val="0"/>
              <w:rPr>
                <w:sz w:val="28"/>
                <w:szCs w:val="28"/>
                <w:lang w:val="uk-UA"/>
              </w:rPr>
            </w:pPr>
          </w:p>
        </w:tc>
        <w:tc>
          <w:tcPr>
            <w:tcW w:w="1723" w:type="dxa"/>
            <w:shd w:val="clear" w:color="auto" w:fill="auto"/>
          </w:tcPr>
          <w:p w14:paraId="464462FB" w14:textId="77777777" w:rsidR="007D4FE3" w:rsidRPr="008D3F66" w:rsidRDefault="007D4FE3" w:rsidP="00EC48E0">
            <w:pPr>
              <w:widowControl w:val="0"/>
              <w:autoSpaceDE w:val="0"/>
              <w:autoSpaceDN w:val="0"/>
              <w:adjustRightInd w:val="0"/>
              <w:rPr>
                <w:sz w:val="28"/>
                <w:szCs w:val="28"/>
                <w:lang w:val="uk-UA"/>
              </w:rPr>
            </w:pPr>
          </w:p>
        </w:tc>
        <w:tc>
          <w:tcPr>
            <w:tcW w:w="1723" w:type="dxa"/>
            <w:shd w:val="clear" w:color="auto" w:fill="auto"/>
          </w:tcPr>
          <w:p w14:paraId="4895FFCA"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724" w:type="dxa"/>
            <w:shd w:val="clear" w:color="auto" w:fill="auto"/>
          </w:tcPr>
          <w:p w14:paraId="3D82C299" w14:textId="77777777" w:rsidR="007D4FE3" w:rsidRPr="008D3F66" w:rsidRDefault="007D4FE3" w:rsidP="00EC48E0">
            <w:pPr>
              <w:widowControl w:val="0"/>
              <w:autoSpaceDE w:val="0"/>
              <w:autoSpaceDN w:val="0"/>
              <w:adjustRightInd w:val="0"/>
              <w:rPr>
                <w:sz w:val="28"/>
                <w:szCs w:val="28"/>
                <w:lang w:val="uk-UA"/>
              </w:rPr>
            </w:pPr>
          </w:p>
        </w:tc>
      </w:tr>
      <w:tr w:rsidR="007D4FE3" w:rsidRPr="008D3F66" w14:paraId="16397BB3" w14:textId="77777777" w:rsidTr="00EC48E0">
        <w:tc>
          <w:tcPr>
            <w:tcW w:w="1809" w:type="dxa"/>
            <w:shd w:val="clear" w:color="auto" w:fill="auto"/>
          </w:tcPr>
          <w:p w14:paraId="57CA3214" w14:textId="77777777" w:rsidR="007D4FE3" w:rsidRPr="008D3F66" w:rsidRDefault="007D4FE3" w:rsidP="00EC48E0">
            <w:pPr>
              <w:widowControl w:val="0"/>
              <w:autoSpaceDE w:val="0"/>
              <w:autoSpaceDN w:val="0"/>
              <w:adjustRightInd w:val="0"/>
              <w:rPr>
                <w:sz w:val="28"/>
                <w:szCs w:val="28"/>
                <w:lang w:val="uk-UA"/>
              </w:rPr>
            </w:pPr>
            <w:r>
              <w:rPr>
                <w:sz w:val="28"/>
                <w:szCs w:val="28"/>
                <w:lang w:val="uk-UA"/>
              </w:rPr>
              <w:t>9</w:t>
            </w:r>
          </w:p>
        </w:tc>
        <w:tc>
          <w:tcPr>
            <w:tcW w:w="1637" w:type="dxa"/>
            <w:shd w:val="clear" w:color="auto" w:fill="auto"/>
          </w:tcPr>
          <w:p w14:paraId="02F01FBB" w14:textId="77777777" w:rsidR="007D4FE3" w:rsidRPr="008D3F66" w:rsidRDefault="007D4FE3" w:rsidP="00EC48E0">
            <w:pPr>
              <w:widowControl w:val="0"/>
              <w:autoSpaceDE w:val="0"/>
              <w:autoSpaceDN w:val="0"/>
              <w:adjustRightInd w:val="0"/>
              <w:rPr>
                <w:sz w:val="28"/>
                <w:szCs w:val="28"/>
                <w:lang w:val="uk-UA"/>
              </w:rPr>
            </w:pPr>
          </w:p>
        </w:tc>
        <w:tc>
          <w:tcPr>
            <w:tcW w:w="1723" w:type="dxa"/>
            <w:shd w:val="clear" w:color="auto" w:fill="auto"/>
          </w:tcPr>
          <w:p w14:paraId="50FE0314" w14:textId="77777777" w:rsidR="007D4FE3" w:rsidRPr="008D3F66" w:rsidRDefault="007D4FE3" w:rsidP="00EC48E0">
            <w:pPr>
              <w:widowControl w:val="0"/>
              <w:autoSpaceDE w:val="0"/>
              <w:autoSpaceDN w:val="0"/>
              <w:adjustRightInd w:val="0"/>
              <w:rPr>
                <w:sz w:val="28"/>
                <w:szCs w:val="28"/>
                <w:lang w:val="uk-UA"/>
              </w:rPr>
            </w:pPr>
          </w:p>
        </w:tc>
        <w:tc>
          <w:tcPr>
            <w:tcW w:w="1723" w:type="dxa"/>
            <w:shd w:val="clear" w:color="auto" w:fill="auto"/>
          </w:tcPr>
          <w:p w14:paraId="3BC8EE4F" w14:textId="77777777" w:rsidR="007D4FE3" w:rsidRPr="008D3F66" w:rsidRDefault="007D4FE3" w:rsidP="00EC48E0">
            <w:pPr>
              <w:widowControl w:val="0"/>
              <w:autoSpaceDE w:val="0"/>
              <w:autoSpaceDN w:val="0"/>
              <w:adjustRightInd w:val="0"/>
              <w:rPr>
                <w:sz w:val="28"/>
                <w:szCs w:val="28"/>
                <w:lang w:val="uk-UA"/>
              </w:rPr>
            </w:pPr>
          </w:p>
        </w:tc>
        <w:tc>
          <w:tcPr>
            <w:tcW w:w="1723" w:type="dxa"/>
            <w:shd w:val="clear" w:color="auto" w:fill="auto"/>
          </w:tcPr>
          <w:p w14:paraId="266B2797" w14:textId="77777777" w:rsidR="007D4FE3" w:rsidRPr="008D3F66" w:rsidRDefault="007D4FE3" w:rsidP="00EC48E0">
            <w:pPr>
              <w:widowControl w:val="0"/>
              <w:autoSpaceDE w:val="0"/>
              <w:autoSpaceDN w:val="0"/>
              <w:adjustRightInd w:val="0"/>
              <w:rPr>
                <w:sz w:val="28"/>
                <w:szCs w:val="28"/>
                <w:lang w:val="uk-UA"/>
              </w:rPr>
            </w:pPr>
          </w:p>
        </w:tc>
        <w:tc>
          <w:tcPr>
            <w:tcW w:w="1724" w:type="dxa"/>
            <w:shd w:val="clear" w:color="auto" w:fill="auto"/>
          </w:tcPr>
          <w:p w14:paraId="77DA8BFE"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r>
    </w:tbl>
    <w:p w14:paraId="364B2F36"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7D5EF265"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3E860D58" w14:textId="77777777" w:rsidR="007D4FE3" w:rsidRPr="00D8188B" w:rsidRDefault="007D4FE3" w:rsidP="007D4FE3">
      <w:pPr>
        <w:tabs>
          <w:tab w:val="left" w:pos="2060"/>
        </w:tabs>
        <w:rPr>
          <w:b/>
          <w:sz w:val="28"/>
          <w:szCs w:val="28"/>
          <w:lang w:val="uk-UA"/>
        </w:rPr>
      </w:pPr>
      <w:r w:rsidRPr="00D8188B">
        <w:rPr>
          <w:b/>
          <w:sz w:val="28"/>
          <w:szCs w:val="28"/>
          <w:lang w:val="uk-UA"/>
        </w:rPr>
        <w:t>Робота із обдарованими та здібними учнями</w:t>
      </w:r>
    </w:p>
    <w:p w14:paraId="37BABE2A" w14:textId="77777777" w:rsidR="007D4FE3" w:rsidRDefault="007D4FE3" w:rsidP="007D4FE3">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76"/>
        <w:gridCol w:w="1417"/>
        <w:gridCol w:w="1418"/>
        <w:gridCol w:w="1417"/>
        <w:gridCol w:w="1159"/>
      </w:tblGrid>
      <w:tr w:rsidR="007D4FE3" w:rsidRPr="008D3F66" w14:paraId="73554924" w14:textId="77777777" w:rsidTr="00EC48E0">
        <w:tc>
          <w:tcPr>
            <w:tcW w:w="2235" w:type="dxa"/>
            <w:shd w:val="clear" w:color="auto" w:fill="auto"/>
          </w:tcPr>
          <w:p w14:paraId="121E18E4"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Назва конкурсу, турніру</w:t>
            </w:r>
          </w:p>
        </w:tc>
        <w:tc>
          <w:tcPr>
            <w:tcW w:w="1276" w:type="dxa"/>
            <w:shd w:val="clear" w:color="auto" w:fill="auto"/>
          </w:tcPr>
          <w:p w14:paraId="27ADAF2F" w14:textId="77777777" w:rsidR="007D4FE3" w:rsidRPr="008D3F66" w:rsidRDefault="007D4FE3" w:rsidP="00EC48E0">
            <w:pPr>
              <w:rPr>
                <w:sz w:val="28"/>
                <w:szCs w:val="28"/>
                <w:lang w:val="uk-UA"/>
              </w:rPr>
            </w:pPr>
            <w:r>
              <w:rPr>
                <w:sz w:val="28"/>
                <w:szCs w:val="28"/>
                <w:lang w:val="uk-UA"/>
              </w:rPr>
              <w:t>201</w:t>
            </w:r>
            <w:r w:rsidRPr="008D3F66">
              <w:rPr>
                <w:sz w:val="28"/>
                <w:szCs w:val="28"/>
                <w:lang w:val="uk-UA"/>
              </w:rPr>
              <w:t>8-20</w:t>
            </w:r>
            <w:r>
              <w:rPr>
                <w:sz w:val="28"/>
                <w:szCs w:val="28"/>
                <w:lang w:val="uk-UA"/>
              </w:rPr>
              <w:t>1</w:t>
            </w:r>
            <w:r w:rsidRPr="008D3F66">
              <w:rPr>
                <w:sz w:val="28"/>
                <w:szCs w:val="28"/>
                <w:lang w:val="uk-UA"/>
              </w:rPr>
              <w:t>9</w:t>
            </w:r>
          </w:p>
          <w:p w14:paraId="4D265512" w14:textId="77777777" w:rsidR="007D4FE3" w:rsidRPr="008D3F66" w:rsidRDefault="007D4FE3" w:rsidP="00EC48E0">
            <w:pPr>
              <w:widowControl w:val="0"/>
              <w:autoSpaceDE w:val="0"/>
              <w:autoSpaceDN w:val="0"/>
              <w:adjustRightInd w:val="0"/>
              <w:rPr>
                <w:sz w:val="28"/>
                <w:szCs w:val="28"/>
                <w:lang w:val="uk-UA"/>
              </w:rPr>
            </w:pPr>
          </w:p>
        </w:tc>
        <w:tc>
          <w:tcPr>
            <w:tcW w:w="1417" w:type="dxa"/>
            <w:shd w:val="clear" w:color="auto" w:fill="auto"/>
          </w:tcPr>
          <w:p w14:paraId="529A79D1"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20</w:t>
            </w:r>
            <w:r>
              <w:rPr>
                <w:sz w:val="28"/>
                <w:szCs w:val="28"/>
                <w:lang w:val="uk-UA"/>
              </w:rPr>
              <w:t>1</w:t>
            </w:r>
            <w:r w:rsidRPr="008D3F66">
              <w:rPr>
                <w:sz w:val="28"/>
                <w:szCs w:val="28"/>
                <w:lang w:val="uk-UA"/>
              </w:rPr>
              <w:t>9-20</w:t>
            </w:r>
            <w:r>
              <w:rPr>
                <w:sz w:val="28"/>
                <w:szCs w:val="28"/>
                <w:lang w:val="uk-UA"/>
              </w:rPr>
              <w:t>2</w:t>
            </w:r>
            <w:r w:rsidRPr="008D3F66">
              <w:rPr>
                <w:sz w:val="28"/>
                <w:szCs w:val="28"/>
                <w:lang w:val="uk-UA"/>
              </w:rPr>
              <w:t>0</w:t>
            </w:r>
          </w:p>
        </w:tc>
        <w:tc>
          <w:tcPr>
            <w:tcW w:w="1418" w:type="dxa"/>
            <w:shd w:val="clear" w:color="auto" w:fill="auto"/>
          </w:tcPr>
          <w:p w14:paraId="0B401E72"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20</w:t>
            </w:r>
            <w:r>
              <w:rPr>
                <w:sz w:val="28"/>
                <w:szCs w:val="28"/>
                <w:lang w:val="uk-UA"/>
              </w:rPr>
              <w:t>2</w:t>
            </w:r>
            <w:r w:rsidRPr="008D3F66">
              <w:rPr>
                <w:sz w:val="28"/>
                <w:szCs w:val="28"/>
                <w:lang w:val="uk-UA"/>
              </w:rPr>
              <w:t>0-20</w:t>
            </w:r>
            <w:r>
              <w:rPr>
                <w:sz w:val="28"/>
                <w:szCs w:val="28"/>
                <w:lang w:val="uk-UA"/>
              </w:rPr>
              <w:t>2</w:t>
            </w:r>
            <w:r w:rsidRPr="008D3F66">
              <w:rPr>
                <w:sz w:val="28"/>
                <w:szCs w:val="28"/>
                <w:lang w:val="uk-UA"/>
              </w:rPr>
              <w:t>1</w:t>
            </w:r>
          </w:p>
        </w:tc>
        <w:tc>
          <w:tcPr>
            <w:tcW w:w="1417" w:type="dxa"/>
            <w:shd w:val="clear" w:color="auto" w:fill="auto"/>
          </w:tcPr>
          <w:p w14:paraId="35DCB4E3"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20</w:t>
            </w:r>
            <w:r>
              <w:rPr>
                <w:sz w:val="28"/>
                <w:szCs w:val="28"/>
                <w:lang w:val="uk-UA"/>
              </w:rPr>
              <w:t>2</w:t>
            </w:r>
            <w:r w:rsidRPr="008D3F66">
              <w:rPr>
                <w:sz w:val="28"/>
                <w:szCs w:val="28"/>
                <w:lang w:val="uk-UA"/>
              </w:rPr>
              <w:t>1-20</w:t>
            </w:r>
            <w:r>
              <w:rPr>
                <w:sz w:val="28"/>
                <w:szCs w:val="28"/>
                <w:lang w:val="uk-UA"/>
              </w:rPr>
              <w:t>2</w:t>
            </w:r>
            <w:r w:rsidRPr="008D3F66">
              <w:rPr>
                <w:sz w:val="28"/>
                <w:szCs w:val="28"/>
                <w:lang w:val="uk-UA"/>
              </w:rPr>
              <w:t>2</w:t>
            </w:r>
          </w:p>
        </w:tc>
        <w:tc>
          <w:tcPr>
            <w:tcW w:w="1159" w:type="dxa"/>
            <w:shd w:val="clear" w:color="auto" w:fill="auto"/>
          </w:tcPr>
          <w:p w14:paraId="6F142827"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20</w:t>
            </w:r>
            <w:r>
              <w:rPr>
                <w:sz w:val="28"/>
                <w:szCs w:val="28"/>
                <w:lang w:val="uk-UA"/>
              </w:rPr>
              <w:t>2</w:t>
            </w:r>
            <w:r w:rsidRPr="008D3F66">
              <w:rPr>
                <w:sz w:val="28"/>
                <w:szCs w:val="28"/>
                <w:lang w:val="uk-UA"/>
              </w:rPr>
              <w:t>2-20</w:t>
            </w:r>
            <w:r>
              <w:rPr>
                <w:sz w:val="28"/>
                <w:szCs w:val="28"/>
                <w:lang w:val="uk-UA"/>
              </w:rPr>
              <w:t>2</w:t>
            </w:r>
            <w:r w:rsidRPr="008D3F66">
              <w:rPr>
                <w:sz w:val="28"/>
                <w:szCs w:val="28"/>
                <w:lang w:val="uk-UA"/>
              </w:rPr>
              <w:t>3</w:t>
            </w:r>
          </w:p>
        </w:tc>
      </w:tr>
      <w:tr w:rsidR="007D4FE3" w:rsidRPr="008D3F66" w14:paraId="6DAE0318" w14:textId="77777777" w:rsidTr="00EC48E0">
        <w:tc>
          <w:tcPr>
            <w:tcW w:w="2235" w:type="dxa"/>
            <w:shd w:val="clear" w:color="auto" w:fill="auto"/>
          </w:tcPr>
          <w:p w14:paraId="29E3D65A"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Предметні олімпіади</w:t>
            </w:r>
          </w:p>
        </w:tc>
        <w:tc>
          <w:tcPr>
            <w:tcW w:w="1276" w:type="dxa"/>
            <w:shd w:val="clear" w:color="auto" w:fill="auto"/>
          </w:tcPr>
          <w:p w14:paraId="24A3004E"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1C4F805D"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8" w:type="dxa"/>
            <w:shd w:val="clear" w:color="auto" w:fill="auto"/>
          </w:tcPr>
          <w:p w14:paraId="30FC22F6"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53D61387"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159" w:type="dxa"/>
            <w:shd w:val="clear" w:color="auto" w:fill="auto"/>
          </w:tcPr>
          <w:p w14:paraId="56B80BEA"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r>
      <w:tr w:rsidR="007D4FE3" w:rsidRPr="008D3F66" w14:paraId="49E73946" w14:textId="77777777" w:rsidTr="00EC48E0">
        <w:tc>
          <w:tcPr>
            <w:tcW w:w="2235" w:type="dxa"/>
            <w:shd w:val="clear" w:color="auto" w:fill="auto"/>
          </w:tcPr>
          <w:p w14:paraId="47B9AFEC" w14:textId="77777777" w:rsidR="007D4FE3" w:rsidRPr="008D3F66" w:rsidRDefault="007D4FE3" w:rsidP="00EC48E0">
            <w:pPr>
              <w:widowControl w:val="0"/>
              <w:autoSpaceDE w:val="0"/>
              <w:autoSpaceDN w:val="0"/>
              <w:adjustRightInd w:val="0"/>
              <w:rPr>
                <w:sz w:val="28"/>
                <w:szCs w:val="28"/>
                <w:lang w:val="uk-UA"/>
              </w:rPr>
            </w:pPr>
            <w:r>
              <w:rPr>
                <w:sz w:val="28"/>
                <w:szCs w:val="28"/>
                <w:lang w:val="uk-UA"/>
              </w:rPr>
              <w:t>«Грінвіч»</w:t>
            </w:r>
          </w:p>
        </w:tc>
        <w:tc>
          <w:tcPr>
            <w:tcW w:w="1276" w:type="dxa"/>
            <w:shd w:val="clear" w:color="auto" w:fill="auto"/>
          </w:tcPr>
          <w:p w14:paraId="399EC27B"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1A97C90B"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8" w:type="dxa"/>
            <w:shd w:val="clear" w:color="auto" w:fill="auto"/>
          </w:tcPr>
          <w:p w14:paraId="4C08751A"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7B813292"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159" w:type="dxa"/>
            <w:shd w:val="clear" w:color="auto" w:fill="auto"/>
          </w:tcPr>
          <w:p w14:paraId="267DF9DC"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r>
      <w:tr w:rsidR="007D4FE3" w:rsidRPr="008D3F66" w14:paraId="1E39923F" w14:textId="77777777" w:rsidTr="00EC48E0">
        <w:tc>
          <w:tcPr>
            <w:tcW w:w="2235" w:type="dxa"/>
            <w:shd w:val="clear" w:color="auto" w:fill="auto"/>
          </w:tcPr>
          <w:p w14:paraId="468D0FCA" w14:textId="77777777" w:rsidR="007D4FE3" w:rsidRPr="00004F5D" w:rsidRDefault="007D4FE3" w:rsidP="00EC48E0">
            <w:pPr>
              <w:widowControl w:val="0"/>
              <w:autoSpaceDE w:val="0"/>
              <w:autoSpaceDN w:val="0"/>
              <w:adjustRightInd w:val="0"/>
              <w:rPr>
                <w:u w:val="single"/>
                <w:lang w:val="uk-UA"/>
              </w:rPr>
            </w:pPr>
            <w:r w:rsidRPr="00004F5D">
              <w:rPr>
                <w:color w:val="333333"/>
                <w:shd w:val="clear" w:color="auto" w:fill="FFFFFF"/>
              </w:rPr>
              <w:t> </w:t>
            </w:r>
            <w:r w:rsidRPr="00004F5D">
              <w:rPr>
                <w:shd w:val="clear" w:color="auto" w:fill="FFFFFF"/>
              </w:rPr>
              <w:t>Міжнародн</w:t>
            </w:r>
            <w:r w:rsidRPr="00004F5D">
              <w:rPr>
                <w:shd w:val="clear" w:color="auto" w:fill="FFFFFF"/>
                <w:lang w:val="uk-UA"/>
              </w:rPr>
              <w:t xml:space="preserve">ий </w:t>
            </w:r>
            <w:r w:rsidRPr="00004F5D">
              <w:rPr>
                <w:shd w:val="clear" w:color="auto" w:fill="FFFFFF"/>
              </w:rPr>
              <w:t> </w:t>
            </w:r>
            <w:r w:rsidRPr="00004F5D">
              <w:rPr>
                <w:bCs/>
                <w:shd w:val="clear" w:color="auto" w:fill="FFFFFF"/>
              </w:rPr>
              <w:t>конкурс</w:t>
            </w:r>
            <w:r w:rsidRPr="00004F5D">
              <w:rPr>
                <w:bCs/>
                <w:shd w:val="clear" w:color="auto" w:fill="FFFFFF"/>
                <w:lang w:val="uk-UA"/>
              </w:rPr>
              <w:t xml:space="preserve"> </w:t>
            </w:r>
            <w:r w:rsidRPr="00004F5D">
              <w:rPr>
                <w:shd w:val="clear" w:color="auto" w:fill="FFFFFF"/>
              </w:rPr>
              <w:t>з української мови імені Петра </w:t>
            </w:r>
            <w:r w:rsidRPr="00004F5D">
              <w:rPr>
                <w:bCs/>
                <w:shd w:val="clear" w:color="auto" w:fill="FFFFFF"/>
              </w:rPr>
              <w:t>Яцика</w:t>
            </w:r>
            <w:r w:rsidRPr="00004F5D">
              <w:rPr>
                <w:shd w:val="clear" w:color="auto" w:fill="FFFFFF"/>
              </w:rPr>
              <w:t> </w:t>
            </w:r>
            <w:r w:rsidRPr="00004F5D">
              <w:rPr>
                <w:u w:val="single"/>
                <w:lang w:val="uk-UA"/>
              </w:rPr>
              <w:t xml:space="preserve"> </w:t>
            </w:r>
          </w:p>
        </w:tc>
        <w:tc>
          <w:tcPr>
            <w:tcW w:w="1276" w:type="dxa"/>
            <w:shd w:val="clear" w:color="auto" w:fill="auto"/>
          </w:tcPr>
          <w:p w14:paraId="2CA39EA9"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1C0A90EA"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8" w:type="dxa"/>
            <w:shd w:val="clear" w:color="auto" w:fill="auto"/>
          </w:tcPr>
          <w:p w14:paraId="5C661A7A"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5412A05F"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159" w:type="dxa"/>
            <w:shd w:val="clear" w:color="auto" w:fill="auto"/>
          </w:tcPr>
          <w:p w14:paraId="699F457C"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r>
      <w:tr w:rsidR="007D4FE3" w:rsidRPr="008D3F66" w14:paraId="2637F07E" w14:textId="77777777" w:rsidTr="00EC48E0">
        <w:tc>
          <w:tcPr>
            <w:tcW w:w="2235" w:type="dxa"/>
            <w:shd w:val="clear" w:color="auto" w:fill="auto"/>
          </w:tcPr>
          <w:p w14:paraId="21AC3974"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Районні</w:t>
            </w:r>
          </w:p>
          <w:p w14:paraId="6724E451"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спортивні змагання</w:t>
            </w:r>
          </w:p>
        </w:tc>
        <w:tc>
          <w:tcPr>
            <w:tcW w:w="1276" w:type="dxa"/>
            <w:shd w:val="clear" w:color="auto" w:fill="auto"/>
          </w:tcPr>
          <w:p w14:paraId="0D57D4B7"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7D88296C"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8" w:type="dxa"/>
            <w:shd w:val="clear" w:color="auto" w:fill="auto"/>
          </w:tcPr>
          <w:p w14:paraId="6BAA163C"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7723DB54"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159" w:type="dxa"/>
            <w:shd w:val="clear" w:color="auto" w:fill="auto"/>
          </w:tcPr>
          <w:p w14:paraId="35A21622"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r>
      <w:tr w:rsidR="007D4FE3" w:rsidRPr="008D3F66" w14:paraId="5D64B41E" w14:textId="77777777" w:rsidTr="00EC48E0">
        <w:tc>
          <w:tcPr>
            <w:tcW w:w="2235" w:type="dxa"/>
            <w:shd w:val="clear" w:color="auto" w:fill="auto"/>
          </w:tcPr>
          <w:p w14:paraId="4B11D8F4"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«Колосок»</w:t>
            </w:r>
          </w:p>
        </w:tc>
        <w:tc>
          <w:tcPr>
            <w:tcW w:w="1276" w:type="dxa"/>
            <w:shd w:val="clear" w:color="auto" w:fill="auto"/>
          </w:tcPr>
          <w:p w14:paraId="06BCF7EA"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1A7F755F"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8" w:type="dxa"/>
            <w:shd w:val="clear" w:color="auto" w:fill="auto"/>
          </w:tcPr>
          <w:p w14:paraId="26C67B2E"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277059FF"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159" w:type="dxa"/>
            <w:shd w:val="clear" w:color="auto" w:fill="auto"/>
          </w:tcPr>
          <w:p w14:paraId="1C394DA7"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r>
      <w:tr w:rsidR="007D4FE3" w:rsidRPr="008D3F66" w14:paraId="76551174" w14:textId="77777777" w:rsidTr="00EC48E0">
        <w:tc>
          <w:tcPr>
            <w:tcW w:w="2235" w:type="dxa"/>
            <w:shd w:val="clear" w:color="auto" w:fill="auto"/>
          </w:tcPr>
          <w:p w14:paraId="7B5EC26E"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«Левеня»</w:t>
            </w:r>
          </w:p>
        </w:tc>
        <w:tc>
          <w:tcPr>
            <w:tcW w:w="1276" w:type="dxa"/>
            <w:shd w:val="clear" w:color="auto" w:fill="auto"/>
          </w:tcPr>
          <w:p w14:paraId="7D55E680"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6378B61B"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8" w:type="dxa"/>
            <w:shd w:val="clear" w:color="auto" w:fill="auto"/>
          </w:tcPr>
          <w:p w14:paraId="28EF2285"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790C13B1"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159" w:type="dxa"/>
            <w:shd w:val="clear" w:color="auto" w:fill="auto"/>
          </w:tcPr>
          <w:p w14:paraId="5F5C6329"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r>
      <w:tr w:rsidR="007D4FE3" w:rsidRPr="008D3F66" w14:paraId="3D654760" w14:textId="77777777" w:rsidTr="00EC48E0">
        <w:tc>
          <w:tcPr>
            <w:tcW w:w="2235" w:type="dxa"/>
            <w:shd w:val="clear" w:color="auto" w:fill="auto"/>
          </w:tcPr>
          <w:p w14:paraId="388B8F1E" w14:textId="77777777" w:rsidR="007D4FE3" w:rsidRPr="008D3F66" w:rsidRDefault="007D4FE3" w:rsidP="00EC48E0">
            <w:pPr>
              <w:widowControl w:val="0"/>
              <w:autoSpaceDE w:val="0"/>
              <w:autoSpaceDN w:val="0"/>
              <w:adjustRightInd w:val="0"/>
              <w:rPr>
                <w:sz w:val="28"/>
                <w:szCs w:val="28"/>
                <w:lang w:val="uk-UA"/>
              </w:rPr>
            </w:pPr>
            <w:r>
              <w:rPr>
                <w:sz w:val="28"/>
                <w:szCs w:val="28"/>
                <w:lang w:val="uk-UA"/>
              </w:rPr>
              <w:t>Районні та обласні учнівські змагання та конкурси</w:t>
            </w:r>
          </w:p>
        </w:tc>
        <w:tc>
          <w:tcPr>
            <w:tcW w:w="1276" w:type="dxa"/>
            <w:shd w:val="clear" w:color="auto" w:fill="auto"/>
          </w:tcPr>
          <w:p w14:paraId="5CFE5507"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2410D34C"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8" w:type="dxa"/>
            <w:shd w:val="clear" w:color="auto" w:fill="auto"/>
          </w:tcPr>
          <w:p w14:paraId="3486D7B6"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340E3770"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159" w:type="dxa"/>
            <w:shd w:val="clear" w:color="auto" w:fill="auto"/>
          </w:tcPr>
          <w:p w14:paraId="207180C2"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r>
      <w:tr w:rsidR="007D4FE3" w:rsidRPr="008D3F66" w14:paraId="6B7A77E7" w14:textId="77777777" w:rsidTr="00EC48E0">
        <w:tc>
          <w:tcPr>
            <w:tcW w:w="2235" w:type="dxa"/>
            <w:shd w:val="clear" w:color="auto" w:fill="auto"/>
          </w:tcPr>
          <w:p w14:paraId="717010DA" w14:textId="77777777" w:rsidR="007D4FE3" w:rsidRPr="00004F5D" w:rsidRDefault="007D4FE3" w:rsidP="00EC48E0">
            <w:pPr>
              <w:widowControl w:val="0"/>
              <w:autoSpaceDE w:val="0"/>
              <w:autoSpaceDN w:val="0"/>
              <w:adjustRightInd w:val="0"/>
              <w:rPr>
                <w:shd w:val="clear" w:color="auto" w:fill="FFFFFF"/>
                <w:lang w:val="uk-UA"/>
              </w:rPr>
            </w:pPr>
            <w:r w:rsidRPr="00004F5D">
              <w:rPr>
                <w:shd w:val="clear" w:color="auto" w:fill="FFFFFF"/>
              </w:rPr>
              <w:t>Міжнародний мовно-літературний </w:t>
            </w:r>
          </w:p>
          <w:p w14:paraId="7343795F" w14:textId="77777777" w:rsidR="007D4FE3" w:rsidRPr="00004F5D" w:rsidRDefault="007D4FE3" w:rsidP="00EC48E0">
            <w:pPr>
              <w:widowControl w:val="0"/>
              <w:autoSpaceDE w:val="0"/>
              <w:autoSpaceDN w:val="0"/>
              <w:adjustRightInd w:val="0"/>
              <w:rPr>
                <w:shd w:val="clear" w:color="auto" w:fill="FFFFFF"/>
                <w:lang w:val="uk-UA"/>
              </w:rPr>
            </w:pPr>
            <w:r w:rsidRPr="00004F5D">
              <w:rPr>
                <w:bCs/>
                <w:shd w:val="clear" w:color="auto" w:fill="FFFFFF"/>
                <w:lang w:val="uk-UA"/>
              </w:rPr>
              <w:t>конкурс</w:t>
            </w:r>
            <w:r w:rsidRPr="00004F5D">
              <w:rPr>
                <w:shd w:val="clear" w:color="auto" w:fill="FFFFFF"/>
              </w:rPr>
              <w:t> </w:t>
            </w:r>
            <w:r w:rsidRPr="00004F5D">
              <w:rPr>
                <w:shd w:val="clear" w:color="auto" w:fill="FFFFFF"/>
                <w:lang w:val="uk-UA"/>
              </w:rPr>
              <w:t>учнівської і студентської молоді</w:t>
            </w:r>
            <w:r w:rsidRPr="00004F5D">
              <w:rPr>
                <w:shd w:val="clear" w:color="auto" w:fill="FFFFFF"/>
              </w:rPr>
              <w:t> </w:t>
            </w:r>
            <w:r w:rsidRPr="00004F5D">
              <w:rPr>
                <w:bCs/>
                <w:shd w:val="clear" w:color="auto" w:fill="FFFFFF"/>
                <w:lang w:val="uk-UA"/>
              </w:rPr>
              <w:t>імені</w:t>
            </w:r>
            <w:r w:rsidRPr="00004F5D">
              <w:rPr>
                <w:shd w:val="clear" w:color="auto" w:fill="FFFFFF"/>
              </w:rPr>
              <w:t> </w:t>
            </w:r>
          </w:p>
          <w:p w14:paraId="7E942D37" w14:textId="77777777" w:rsidR="007D4FE3" w:rsidRPr="00004F5D" w:rsidRDefault="007D4FE3" w:rsidP="00EC48E0">
            <w:pPr>
              <w:widowControl w:val="0"/>
              <w:autoSpaceDE w:val="0"/>
              <w:autoSpaceDN w:val="0"/>
              <w:adjustRightInd w:val="0"/>
              <w:rPr>
                <w:sz w:val="28"/>
                <w:szCs w:val="28"/>
                <w:lang w:val="uk-UA"/>
              </w:rPr>
            </w:pPr>
            <w:r w:rsidRPr="00004F5D">
              <w:rPr>
                <w:bCs/>
                <w:shd w:val="clear" w:color="auto" w:fill="FFFFFF"/>
                <w:lang w:val="uk-UA"/>
              </w:rPr>
              <w:t>Тараса</w:t>
            </w:r>
            <w:r w:rsidRPr="00004F5D">
              <w:rPr>
                <w:shd w:val="clear" w:color="auto" w:fill="FFFFFF"/>
              </w:rPr>
              <w:t> </w:t>
            </w:r>
            <w:r w:rsidRPr="00004F5D">
              <w:rPr>
                <w:bCs/>
                <w:shd w:val="clear" w:color="auto" w:fill="FFFFFF"/>
                <w:lang w:val="uk-UA"/>
              </w:rPr>
              <w:t>Шевченка</w:t>
            </w:r>
          </w:p>
        </w:tc>
        <w:tc>
          <w:tcPr>
            <w:tcW w:w="1276" w:type="dxa"/>
            <w:shd w:val="clear" w:color="auto" w:fill="auto"/>
          </w:tcPr>
          <w:p w14:paraId="159792FD" w14:textId="77777777" w:rsidR="007D4FE3" w:rsidRPr="008D3F66" w:rsidRDefault="007D4FE3" w:rsidP="00EC48E0">
            <w:pPr>
              <w:widowControl w:val="0"/>
              <w:autoSpaceDE w:val="0"/>
              <w:autoSpaceDN w:val="0"/>
              <w:adjustRightInd w:val="0"/>
              <w:rPr>
                <w:sz w:val="28"/>
                <w:szCs w:val="28"/>
                <w:lang w:val="uk-UA"/>
              </w:rPr>
            </w:pPr>
          </w:p>
        </w:tc>
        <w:tc>
          <w:tcPr>
            <w:tcW w:w="1417" w:type="dxa"/>
            <w:shd w:val="clear" w:color="auto" w:fill="auto"/>
          </w:tcPr>
          <w:p w14:paraId="72EEBF0F" w14:textId="77777777" w:rsidR="007D4FE3" w:rsidRPr="008D3F66" w:rsidRDefault="007D4FE3" w:rsidP="00EC48E0">
            <w:pPr>
              <w:widowControl w:val="0"/>
              <w:autoSpaceDE w:val="0"/>
              <w:autoSpaceDN w:val="0"/>
              <w:adjustRightInd w:val="0"/>
              <w:rPr>
                <w:sz w:val="28"/>
                <w:szCs w:val="28"/>
                <w:lang w:val="uk-UA"/>
              </w:rPr>
            </w:pPr>
          </w:p>
        </w:tc>
        <w:tc>
          <w:tcPr>
            <w:tcW w:w="1418" w:type="dxa"/>
            <w:shd w:val="clear" w:color="auto" w:fill="auto"/>
          </w:tcPr>
          <w:p w14:paraId="4C24A9C5"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3591C634"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159" w:type="dxa"/>
            <w:shd w:val="clear" w:color="auto" w:fill="auto"/>
          </w:tcPr>
          <w:p w14:paraId="346D985A"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r>
      <w:tr w:rsidR="007D4FE3" w:rsidRPr="008D3F66" w14:paraId="25FC26DE" w14:textId="77777777" w:rsidTr="00EC48E0">
        <w:tc>
          <w:tcPr>
            <w:tcW w:w="2235" w:type="dxa"/>
            <w:shd w:val="clear" w:color="auto" w:fill="auto"/>
          </w:tcPr>
          <w:p w14:paraId="5456D67F" w14:textId="77777777" w:rsidR="007D4FE3" w:rsidRPr="008D3F66" w:rsidRDefault="007D4FE3" w:rsidP="00EC48E0">
            <w:pPr>
              <w:widowControl w:val="0"/>
              <w:autoSpaceDE w:val="0"/>
              <w:autoSpaceDN w:val="0"/>
              <w:adjustRightInd w:val="0"/>
              <w:rPr>
                <w:sz w:val="28"/>
                <w:szCs w:val="28"/>
                <w:lang w:val="uk-UA"/>
              </w:rPr>
            </w:pPr>
            <w:r>
              <w:rPr>
                <w:sz w:val="28"/>
                <w:szCs w:val="28"/>
                <w:lang w:val="uk-UA"/>
              </w:rPr>
              <w:t>МАН, науково-дослідницька діяльність</w:t>
            </w:r>
          </w:p>
        </w:tc>
        <w:tc>
          <w:tcPr>
            <w:tcW w:w="1276" w:type="dxa"/>
            <w:shd w:val="clear" w:color="auto" w:fill="auto"/>
          </w:tcPr>
          <w:p w14:paraId="226FB076"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31D16F0B"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8" w:type="dxa"/>
            <w:shd w:val="clear" w:color="auto" w:fill="auto"/>
          </w:tcPr>
          <w:p w14:paraId="4A9DBA1C"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1FF99818"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159" w:type="dxa"/>
            <w:shd w:val="clear" w:color="auto" w:fill="auto"/>
          </w:tcPr>
          <w:p w14:paraId="454C94FA"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r>
      <w:tr w:rsidR="007D4FE3" w:rsidRPr="008D3F66" w14:paraId="675F2A95" w14:textId="77777777" w:rsidTr="00EC48E0">
        <w:tc>
          <w:tcPr>
            <w:tcW w:w="2235" w:type="dxa"/>
            <w:shd w:val="clear" w:color="auto" w:fill="auto"/>
          </w:tcPr>
          <w:p w14:paraId="556BE9A4"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Інші районні конкурси</w:t>
            </w:r>
          </w:p>
        </w:tc>
        <w:tc>
          <w:tcPr>
            <w:tcW w:w="1276" w:type="dxa"/>
            <w:shd w:val="clear" w:color="auto" w:fill="auto"/>
          </w:tcPr>
          <w:p w14:paraId="27EF0E00"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18F8CC2D"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8" w:type="dxa"/>
            <w:shd w:val="clear" w:color="auto" w:fill="auto"/>
          </w:tcPr>
          <w:p w14:paraId="1BBD9A57"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417" w:type="dxa"/>
            <w:shd w:val="clear" w:color="auto" w:fill="auto"/>
          </w:tcPr>
          <w:p w14:paraId="53D6B3BA"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c>
          <w:tcPr>
            <w:tcW w:w="1159" w:type="dxa"/>
            <w:shd w:val="clear" w:color="auto" w:fill="auto"/>
          </w:tcPr>
          <w:p w14:paraId="6EB9C248" w14:textId="77777777" w:rsidR="007D4FE3" w:rsidRPr="008D3F66" w:rsidRDefault="007D4FE3" w:rsidP="00EC48E0">
            <w:pPr>
              <w:widowControl w:val="0"/>
              <w:autoSpaceDE w:val="0"/>
              <w:autoSpaceDN w:val="0"/>
              <w:adjustRightInd w:val="0"/>
              <w:rPr>
                <w:sz w:val="28"/>
                <w:szCs w:val="28"/>
                <w:lang w:val="uk-UA"/>
              </w:rPr>
            </w:pPr>
            <w:r w:rsidRPr="008D3F66">
              <w:rPr>
                <w:sz w:val="28"/>
                <w:szCs w:val="28"/>
                <w:lang w:val="uk-UA"/>
              </w:rPr>
              <w:t>*</w:t>
            </w:r>
          </w:p>
        </w:tc>
      </w:tr>
    </w:tbl>
    <w:p w14:paraId="48F17BA8" w14:textId="77777777" w:rsidR="007D4FE3" w:rsidRDefault="007D4FE3" w:rsidP="007D4FE3">
      <w:pPr>
        <w:rPr>
          <w:sz w:val="28"/>
          <w:szCs w:val="28"/>
          <w:lang w:val="uk-UA"/>
        </w:rPr>
      </w:pPr>
    </w:p>
    <w:p w14:paraId="7321BA97" w14:textId="77777777" w:rsidR="007D4FE3" w:rsidRDefault="007D4FE3" w:rsidP="007D4FE3">
      <w:pPr>
        <w:widowControl w:val="0"/>
        <w:shd w:val="clear" w:color="auto" w:fill="FFFFFF"/>
        <w:tabs>
          <w:tab w:val="left" w:pos="173"/>
        </w:tabs>
        <w:autoSpaceDE w:val="0"/>
        <w:autoSpaceDN w:val="0"/>
        <w:adjustRightInd w:val="0"/>
        <w:spacing w:line="326" w:lineRule="exact"/>
        <w:ind w:left="10"/>
        <w:jc w:val="both"/>
        <w:rPr>
          <w:color w:val="000000"/>
          <w:sz w:val="28"/>
          <w:szCs w:val="28"/>
          <w:lang w:val="uk-UA"/>
        </w:rPr>
      </w:pPr>
    </w:p>
    <w:p w14:paraId="70001589" w14:textId="77777777" w:rsidR="007D4FE3" w:rsidRDefault="007D4FE3" w:rsidP="007D4FE3">
      <w:pPr>
        <w:ind w:firstLine="720"/>
        <w:rPr>
          <w:b/>
          <w:sz w:val="28"/>
          <w:szCs w:val="28"/>
          <w:lang w:val="uk-UA"/>
        </w:rPr>
      </w:pPr>
    </w:p>
    <w:p w14:paraId="4E470B26" w14:textId="77777777" w:rsidR="007D4FE3" w:rsidRDefault="007D4FE3" w:rsidP="007D4FE3">
      <w:pPr>
        <w:ind w:firstLine="720"/>
        <w:rPr>
          <w:b/>
          <w:sz w:val="28"/>
          <w:szCs w:val="28"/>
          <w:lang w:val="uk-UA"/>
        </w:rPr>
      </w:pPr>
      <w:r>
        <w:rPr>
          <w:b/>
          <w:sz w:val="28"/>
          <w:szCs w:val="28"/>
          <w:lang w:val="uk-UA"/>
        </w:rPr>
        <w:t>Контингент учнів на 2018</w:t>
      </w:r>
      <w:r w:rsidRPr="008C293F">
        <w:rPr>
          <w:b/>
          <w:sz w:val="28"/>
          <w:szCs w:val="28"/>
          <w:lang w:val="uk-UA"/>
        </w:rPr>
        <w:t>-20</w:t>
      </w:r>
      <w:r>
        <w:rPr>
          <w:b/>
          <w:sz w:val="28"/>
          <w:szCs w:val="28"/>
          <w:lang w:val="uk-UA"/>
        </w:rPr>
        <w:t>2</w:t>
      </w:r>
      <w:r w:rsidRPr="008C293F">
        <w:rPr>
          <w:b/>
          <w:sz w:val="28"/>
          <w:szCs w:val="28"/>
          <w:lang w:val="uk-UA"/>
        </w:rPr>
        <w:t>3 навчальні роки</w:t>
      </w:r>
    </w:p>
    <w:p w14:paraId="16839DAE" w14:textId="77777777" w:rsidR="007D4FE3" w:rsidRPr="008C293F" w:rsidRDefault="007D4FE3" w:rsidP="007D4FE3">
      <w:pPr>
        <w:ind w:firstLine="720"/>
        <w:jc w:val="center"/>
        <w:rPr>
          <w:b/>
          <w:sz w:val="28"/>
          <w:szCs w:val="28"/>
          <w:lang w:val="uk-UA"/>
        </w:rPr>
      </w:pPr>
    </w:p>
    <w:tbl>
      <w:tblPr>
        <w:tblpPr w:leftFromText="180" w:rightFromText="180" w:vertAnchor="page" w:horzAnchor="margin" w:tblpXSpec="center" w:tblpY="2771"/>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1"/>
        <w:gridCol w:w="567"/>
        <w:gridCol w:w="425"/>
        <w:gridCol w:w="567"/>
        <w:gridCol w:w="425"/>
        <w:gridCol w:w="425"/>
        <w:gridCol w:w="426"/>
        <w:gridCol w:w="425"/>
        <w:gridCol w:w="567"/>
        <w:gridCol w:w="567"/>
        <w:gridCol w:w="425"/>
        <w:gridCol w:w="425"/>
        <w:gridCol w:w="284"/>
        <w:gridCol w:w="425"/>
        <w:gridCol w:w="425"/>
        <w:gridCol w:w="426"/>
        <w:gridCol w:w="425"/>
        <w:gridCol w:w="425"/>
        <w:gridCol w:w="425"/>
        <w:gridCol w:w="426"/>
        <w:gridCol w:w="425"/>
        <w:gridCol w:w="425"/>
        <w:gridCol w:w="638"/>
      </w:tblGrid>
      <w:tr w:rsidR="007D4FE3" w:rsidRPr="00011B31" w14:paraId="44CDF6B7" w14:textId="77777777" w:rsidTr="00EC48E0">
        <w:trPr>
          <w:gridAfter w:val="1"/>
          <w:wAfter w:w="638" w:type="dxa"/>
          <w:trHeight w:val="274"/>
        </w:trPr>
        <w:tc>
          <w:tcPr>
            <w:tcW w:w="710" w:type="dxa"/>
            <w:vMerge w:val="restart"/>
          </w:tcPr>
          <w:p w14:paraId="5244CCC4" w14:textId="77777777" w:rsidR="007D4FE3" w:rsidRPr="00FE7A63" w:rsidRDefault="007D4FE3" w:rsidP="00EC48E0">
            <w:pPr>
              <w:widowControl w:val="0"/>
              <w:autoSpaceDE w:val="0"/>
              <w:autoSpaceDN w:val="0"/>
              <w:adjustRightInd w:val="0"/>
              <w:rPr>
                <w:lang w:val="uk-UA"/>
              </w:rPr>
            </w:pPr>
          </w:p>
        </w:tc>
        <w:tc>
          <w:tcPr>
            <w:tcW w:w="958" w:type="dxa"/>
            <w:gridSpan w:val="2"/>
          </w:tcPr>
          <w:p w14:paraId="347049A7" w14:textId="77777777" w:rsidR="007D4FE3" w:rsidRPr="00011B31" w:rsidRDefault="007D4FE3" w:rsidP="00EC48E0">
            <w:pPr>
              <w:widowControl w:val="0"/>
              <w:autoSpaceDE w:val="0"/>
              <w:autoSpaceDN w:val="0"/>
              <w:adjustRightInd w:val="0"/>
            </w:pPr>
            <w:r w:rsidRPr="00011B31">
              <w:t>1 кл</w:t>
            </w:r>
          </w:p>
        </w:tc>
        <w:tc>
          <w:tcPr>
            <w:tcW w:w="992" w:type="dxa"/>
            <w:gridSpan w:val="2"/>
          </w:tcPr>
          <w:p w14:paraId="52C66C53" w14:textId="77777777" w:rsidR="007D4FE3" w:rsidRPr="00011B31" w:rsidRDefault="007D4FE3" w:rsidP="00EC48E0">
            <w:pPr>
              <w:widowControl w:val="0"/>
              <w:autoSpaceDE w:val="0"/>
              <w:autoSpaceDN w:val="0"/>
              <w:adjustRightInd w:val="0"/>
            </w:pPr>
            <w:r w:rsidRPr="00011B31">
              <w:t>2 кл</w:t>
            </w:r>
          </w:p>
        </w:tc>
        <w:tc>
          <w:tcPr>
            <w:tcW w:w="850" w:type="dxa"/>
            <w:gridSpan w:val="2"/>
          </w:tcPr>
          <w:p w14:paraId="21369222" w14:textId="77777777" w:rsidR="007D4FE3" w:rsidRPr="00011B31" w:rsidRDefault="007D4FE3" w:rsidP="00EC48E0">
            <w:pPr>
              <w:widowControl w:val="0"/>
              <w:autoSpaceDE w:val="0"/>
              <w:autoSpaceDN w:val="0"/>
              <w:adjustRightInd w:val="0"/>
            </w:pPr>
            <w:r w:rsidRPr="00011B31">
              <w:t>3 кл</w:t>
            </w:r>
          </w:p>
        </w:tc>
        <w:tc>
          <w:tcPr>
            <w:tcW w:w="851" w:type="dxa"/>
            <w:gridSpan w:val="2"/>
          </w:tcPr>
          <w:p w14:paraId="4590DDFF" w14:textId="77777777" w:rsidR="007D4FE3" w:rsidRPr="00011B31" w:rsidRDefault="007D4FE3" w:rsidP="00EC48E0">
            <w:pPr>
              <w:widowControl w:val="0"/>
              <w:autoSpaceDE w:val="0"/>
              <w:autoSpaceDN w:val="0"/>
              <w:adjustRightInd w:val="0"/>
            </w:pPr>
            <w:r w:rsidRPr="00011B31">
              <w:t>4 кл</w:t>
            </w:r>
          </w:p>
        </w:tc>
        <w:tc>
          <w:tcPr>
            <w:tcW w:w="1134" w:type="dxa"/>
            <w:gridSpan w:val="2"/>
          </w:tcPr>
          <w:p w14:paraId="61A14997" w14:textId="77777777" w:rsidR="007D4FE3" w:rsidRPr="00011B31" w:rsidRDefault="007D4FE3" w:rsidP="00EC48E0">
            <w:pPr>
              <w:widowControl w:val="0"/>
              <w:autoSpaceDE w:val="0"/>
              <w:autoSpaceDN w:val="0"/>
              <w:adjustRightInd w:val="0"/>
            </w:pPr>
            <w:r w:rsidRPr="00011B31">
              <w:t>5 кл</w:t>
            </w:r>
          </w:p>
        </w:tc>
        <w:tc>
          <w:tcPr>
            <w:tcW w:w="850" w:type="dxa"/>
            <w:gridSpan w:val="2"/>
          </w:tcPr>
          <w:p w14:paraId="03910A6A" w14:textId="77777777" w:rsidR="007D4FE3" w:rsidRPr="00011B31" w:rsidRDefault="007D4FE3" w:rsidP="00EC48E0">
            <w:pPr>
              <w:widowControl w:val="0"/>
              <w:autoSpaceDE w:val="0"/>
              <w:autoSpaceDN w:val="0"/>
              <w:adjustRightInd w:val="0"/>
            </w:pPr>
            <w:r w:rsidRPr="00011B31">
              <w:t>6кл</w:t>
            </w:r>
          </w:p>
        </w:tc>
        <w:tc>
          <w:tcPr>
            <w:tcW w:w="709" w:type="dxa"/>
            <w:gridSpan w:val="2"/>
          </w:tcPr>
          <w:p w14:paraId="6E492ED7" w14:textId="77777777" w:rsidR="007D4FE3" w:rsidRPr="00011B31" w:rsidRDefault="007D4FE3" w:rsidP="00EC48E0">
            <w:pPr>
              <w:widowControl w:val="0"/>
              <w:autoSpaceDE w:val="0"/>
              <w:autoSpaceDN w:val="0"/>
              <w:adjustRightInd w:val="0"/>
            </w:pPr>
            <w:r w:rsidRPr="00011B31">
              <w:t>7 кл</w:t>
            </w:r>
          </w:p>
        </w:tc>
        <w:tc>
          <w:tcPr>
            <w:tcW w:w="851" w:type="dxa"/>
            <w:gridSpan w:val="2"/>
          </w:tcPr>
          <w:p w14:paraId="0896E000" w14:textId="77777777" w:rsidR="007D4FE3" w:rsidRPr="00011B31" w:rsidRDefault="007D4FE3" w:rsidP="00EC48E0">
            <w:pPr>
              <w:widowControl w:val="0"/>
              <w:autoSpaceDE w:val="0"/>
              <w:autoSpaceDN w:val="0"/>
              <w:adjustRightInd w:val="0"/>
            </w:pPr>
            <w:r w:rsidRPr="00011B31">
              <w:t>8 кл</w:t>
            </w:r>
          </w:p>
        </w:tc>
        <w:tc>
          <w:tcPr>
            <w:tcW w:w="850" w:type="dxa"/>
            <w:gridSpan w:val="2"/>
          </w:tcPr>
          <w:p w14:paraId="1F1C1713" w14:textId="77777777" w:rsidR="007D4FE3" w:rsidRPr="00011B31" w:rsidRDefault="007D4FE3" w:rsidP="00EC48E0">
            <w:pPr>
              <w:widowControl w:val="0"/>
              <w:autoSpaceDE w:val="0"/>
              <w:autoSpaceDN w:val="0"/>
              <w:adjustRightInd w:val="0"/>
            </w:pPr>
            <w:r w:rsidRPr="00011B31">
              <w:t>9 кл</w:t>
            </w:r>
          </w:p>
        </w:tc>
        <w:tc>
          <w:tcPr>
            <w:tcW w:w="851" w:type="dxa"/>
            <w:gridSpan w:val="2"/>
          </w:tcPr>
          <w:p w14:paraId="13ADFACA" w14:textId="77777777" w:rsidR="007D4FE3" w:rsidRPr="00011B31" w:rsidRDefault="007D4FE3" w:rsidP="00EC48E0">
            <w:pPr>
              <w:widowControl w:val="0"/>
              <w:autoSpaceDE w:val="0"/>
              <w:autoSpaceDN w:val="0"/>
              <w:adjustRightInd w:val="0"/>
            </w:pPr>
            <w:r w:rsidRPr="00011B31">
              <w:t>10 кл</w:t>
            </w:r>
          </w:p>
        </w:tc>
        <w:tc>
          <w:tcPr>
            <w:tcW w:w="850" w:type="dxa"/>
            <w:gridSpan w:val="2"/>
          </w:tcPr>
          <w:p w14:paraId="147AC46B" w14:textId="77777777" w:rsidR="007D4FE3" w:rsidRPr="00011B31" w:rsidRDefault="007D4FE3" w:rsidP="00EC48E0">
            <w:pPr>
              <w:widowControl w:val="0"/>
              <w:autoSpaceDE w:val="0"/>
              <w:autoSpaceDN w:val="0"/>
              <w:adjustRightInd w:val="0"/>
            </w:pPr>
            <w:r w:rsidRPr="00011B31">
              <w:t>11 кл</w:t>
            </w:r>
          </w:p>
        </w:tc>
      </w:tr>
      <w:tr w:rsidR="007D4FE3" w:rsidRPr="00011B31" w14:paraId="5C0D6833" w14:textId="77777777" w:rsidTr="00EC48E0">
        <w:trPr>
          <w:cantSplit/>
          <w:trHeight w:val="1199"/>
        </w:trPr>
        <w:tc>
          <w:tcPr>
            <w:tcW w:w="710" w:type="dxa"/>
            <w:vMerge/>
          </w:tcPr>
          <w:p w14:paraId="2C7EAD03" w14:textId="77777777" w:rsidR="007D4FE3" w:rsidRDefault="007D4FE3" w:rsidP="00EC48E0">
            <w:pPr>
              <w:widowControl w:val="0"/>
              <w:autoSpaceDE w:val="0"/>
              <w:autoSpaceDN w:val="0"/>
              <w:adjustRightInd w:val="0"/>
            </w:pPr>
          </w:p>
        </w:tc>
        <w:tc>
          <w:tcPr>
            <w:tcW w:w="391" w:type="dxa"/>
            <w:textDirection w:val="btLr"/>
          </w:tcPr>
          <w:p w14:paraId="12C02076" w14:textId="77777777" w:rsidR="007D4FE3" w:rsidRPr="00011B31" w:rsidRDefault="007D4FE3" w:rsidP="00EC48E0">
            <w:pPr>
              <w:widowControl w:val="0"/>
              <w:autoSpaceDE w:val="0"/>
              <w:autoSpaceDN w:val="0"/>
              <w:adjustRightInd w:val="0"/>
              <w:ind w:left="113" w:right="113"/>
            </w:pPr>
            <w:r w:rsidRPr="00011B31">
              <w:t>класів</w:t>
            </w:r>
          </w:p>
        </w:tc>
        <w:tc>
          <w:tcPr>
            <w:tcW w:w="567" w:type="dxa"/>
            <w:textDirection w:val="btLr"/>
          </w:tcPr>
          <w:p w14:paraId="6FAA1692" w14:textId="77777777" w:rsidR="007D4FE3" w:rsidRPr="00011B31" w:rsidRDefault="007D4FE3" w:rsidP="00EC48E0">
            <w:pPr>
              <w:widowControl w:val="0"/>
              <w:autoSpaceDE w:val="0"/>
              <w:autoSpaceDN w:val="0"/>
              <w:adjustRightInd w:val="0"/>
              <w:ind w:left="113" w:right="113"/>
            </w:pPr>
            <w:r w:rsidRPr="00011B31">
              <w:t>учнів</w:t>
            </w:r>
          </w:p>
        </w:tc>
        <w:tc>
          <w:tcPr>
            <w:tcW w:w="425" w:type="dxa"/>
            <w:textDirection w:val="btLr"/>
          </w:tcPr>
          <w:p w14:paraId="6B30D8B8" w14:textId="77777777" w:rsidR="007D4FE3" w:rsidRPr="00011B31" w:rsidRDefault="007D4FE3" w:rsidP="00EC48E0">
            <w:pPr>
              <w:widowControl w:val="0"/>
              <w:autoSpaceDE w:val="0"/>
              <w:autoSpaceDN w:val="0"/>
              <w:adjustRightInd w:val="0"/>
              <w:ind w:left="113" w:right="113"/>
            </w:pPr>
            <w:r w:rsidRPr="00011B31">
              <w:t>класів</w:t>
            </w:r>
          </w:p>
        </w:tc>
        <w:tc>
          <w:tcPr>
            <w:tcW w:w="567" w:type="dxa"/>
            <w:textDirection w:val="btLr"/>
          </w:tcPr>
          <w:p w14:paraId="4BF70A72" w14:textId="77777777" w:rsidR="007D4FE3" w:rsidRPr="00011B31" w:rsidRDefault="007D4FE3" w:rsidP="00EC48E0">
            <w:pPr>
              <w:widowControl w:val="0"/>
              <w:autoSpaceDE w:val="0"/>
              <w:autoSpaceDN w:val="0"/>
              <w:adjustRightInd w:val="0"/>
              <w:ind w:left="113" w:right="113"/>
            </w:pPr>
            <w:r w:rsidRPr="00011B31">
              <w:t>учнів</w:t>
            </w:r>
          </w:p>
        </w:tc>
        <w:tc>
          <w:tcPr>
            <w:tcW w:w="425" w:type="dxa"/>
            <w:textDirection w:val="btLr"/>
          </w:tcPr>
          <w:p w14:paraId="5F589E24" w14:textId="77777777" w:rsidR="007D4FE3" w:rsidRPr="00011B31" w:rsidRDefault="007D4FE3" w:rsidP="00EC48E0">
            <w:pPr>
              <w:widowControl w:val="0"/>
              <w:autoSpaceDE w:val="0"/>
              <w:autoSpaceDN w:val="0"/>
              <w:adjustRightInd w:val="0"/>
              <w:ind w:left="113" w:right="113"/>
            </w:pPr>
            <w:r w:rsidRPr="00011B31">
              <w:t>Класів</w:t>
            </w:r>
          </w:p>
          <w:p w14:paraId="65B7A60A" w14:textId="77777777" w:rsidR="007D4FE3" w:rsidRPr="00011B31" w:rsidRDefault="007D4FE3" w:rsidP="00EC48E0">
            <w:pPr>
              <w:widowControl w:val="0"/>
              <w:autoSpaceDE w:val="0"/>
              <w:autoSpaceDN w:val="0"/>
              <w:adjustRightInd w:val="0"/>
              <w:ind w:left="113" w:right="113"/>
            </w:pPr>
          </w:p>
          <w:p w14:paraId="5169BB1A" w14:textId="77777777" w:rsidR="007D4FE3" w:rsidRPr="00011B31" w:rsidRDefault="007D4FE3" w:rsidP="00EC48E0">
            <w:pPr>
              <w:widowControl w:val="0"/>
              <w:autoSpaceDE w:val="0"/>
              <w:autoSpaceDN w:val="0"/>
              <w:adjustRightInd w:val="0"/>
              <w:ind w:left="113" w:right="113"/>
            </w:pPr>
          </w:p>
        </w:tc>
        <w:tc>
          <w:tcPr>
            <w:tcW w:w="425" w:type="dxa"/>
            <w:textDirection w:val="btLr"/>
          </w:tcPr>
          <w:p w14:paraId="603BBCBE" w14:textId="77777777" w:rsidR="007D4FE3" w:rsidRPr="00011B31" w:rsidRDefault="007D4FE3" w:rsidP="00EC48E0">
            <w:pPr>
              <w:widowControl w:val="0"/>
              <w:autoSpaceDE w:val="0"/>
              <w:autoSpaceDN w:val="0"/>
              <w:adjustRightInd w:val="0"/>
              <w:ind w:left="113" w:right="113"/>
            </w:pPr>
            <w:r w:rsidRPr="00011B31">
              <w:t>учнів</w:t>
            </w:r>
          </w:p>
        </w:tc>
        <w:tc>
          <w:tcPr>
            <w:tcW w:w="426" w:type="dxa"/>
            <w:textDirection w:val="btLr"/>
          </w:tcPr>
          <w:p w14:paraId="6EC4BF3B" w14:textId="77777777" w:rsidR="007D4FE3" w:rsidRPr="00011B31" w:rsidRDefault="007D4FE3" w:rsidP="00EC48E0">
            <w:pPr>
              <w:widowControl w:val="0"/>
              <w:autoSpaceDE w:val="0"/>
              <w:autoSpaceDN w:val="0"/>
              <w:adjustRightInd w:val="0"/>
              <w:ind w:left="113" w:right="113"/>
            </w:pPr>
            <w:r w:rsidRPr="00011B31">
              <w:t>класів</w:t>
            </w:r>
          </w:p>
        </w:tc>
        <w:tc>
          <w:tcPr>
            <w:tcW w:w="425" w:type="dxa"/>
            <w:textDirection w:val="btLr"/>
          </w:tcPr>
          <w:p w14:paraId="0CE91E17" w14:textId="77777777" w:rsidR="007D4FE3" w:rsidRPr="00011B31" w:rsidRDefault="007D4FE3" w:rsidP="00EC48E0">
            <w:pPr>
              <w:widowControl w:val="0"/>
              <w:autoSpaceDE w:val="0"/>
              <w:autoSpaceDN w:val="0"/>
              <w:adjustRightInd w:val="0"/>
              <w:ind w:left="113" w:right="113"/>
            </w:pPr>
            <w:r w:rsidRPr="00011B31">
              <w:t>учнів</w:t>
            </w:r>
          </w:p>
        </w:tc>
        <w:tc>
          <w:tcPr>
            <w:tcW w:w="567" w:type="dxa"/>
            <w:textDirection w:val="btLr"/>
          </w:tcPr>
          <w:p w14:paraId="6634224F" w14:textId="77777777" w:rsidR="007D4FE3" w:rsidRPr="00011B31" w:rsidRDefault="007D4FE3" w:rsidP="00EC48E0">
            <w:pPr>
              <w:widowControl w:val="0"/>
              <w:autoSpaceDE w:val="0"/>
              <w:autoSpaceDN w:val="0"/>
              <w:adjustRightInd w:val="0"/>
              <w:ind w:left="113" w:right="113"/>
            </w:pPr>
            <w:r w:rsidRPr="00011B31">
              <w:t>класів</w:t>
            </w:r>
          </w:p>
        </w:tc>
        <w:tc>
          <w:tcPr>
            <w:tcW w:w="567" w:type="dxa"/>
            <w:textDirection w:val="btLr"/>
          </w:tcPr>
          <w:p w14:paraId="79151540" w14:textId="77777777" w:rsidR="007D4FE3" w:rsidRPr="00011B31" w:rsidRDefault="007D4FE3" w:rsidP="00EC48E0">
            <w:pPr>
              <w:widowControl w:val="0"/>
              <w:autoSpaceDE w:val="0"/>
              <w:autoSpaceDN w:val="0"/>
              <w:adjustRightInd w:val="0"/>
              <w:ind w:left="113" w:right="113"/>
            </w:pPr>
            <w:r w:rsidRPr="00011B31">
              <w:t>учнів</w:t>
            </w:r>
          </w:p>
        </w:tc>
        <w:tc>
          <w:tcPr>
            <w:tcW w:w="425" w:type="dxa"/>
            <w:textDirection w:val="btLr"/>
          </w:tcPr>
          <w:p w14:paraId="38DD2F50" w14:textId="77777777" w:rsidR="007D4FE3" w:rsidRPr="00011B31" w:rsidRDefault="007D4FE3" w:rsidP="00EC48E0">
            <w:pPr>
              <w:widowControl w:val="0"/>
              <w:autoSpaceDE w:val="0"/>
              <w:autoSpaceDN w:val="0"/>
              <w:adjustRightInd w:val="0"/>
              <w:ind w:left="113" w:right="113"/>
            </w:pPr>
            <w:r w:rsidRPr="00011B31">
              <w:t>класів</w:t>
            </w:r>
          </w:p>
        </w:tc>
        <w:tc>
          <w:tcPr>
            <w:tcW w:w="425" w:type="dxa"/>
            <w:textDirection w:val="btLr"/>
          </w:tcPr>
          <w:p w14:paraId="186CDBAB" w14:textId="77777777" w:rsidR="007D4FE3" w:rsidRPr="00011B31" w:rsidRDefault="007D4FE3" w:rsidP="00EC48E0">
            <w:pPr>
              <w:widowControl w:val="0"/>
              <w:autoSpaceDE w:val="0"/>
              <w:autoSpaceDN w:val="0"/>
              <w:adjustRightInd w:val="0"/>
              <w:ind w:left="113" w:right="113"/>
            </w:pPr>
            <w:r w:rsidRPr="00011B31">
              <w:t>учнів</w:t>
            </w:r>
          </w:p>
        </w:tc>
        <w:tc>
          <w:tcPr>
            <w:tcW w:w="284" w:type="dxa"/>
            <w:textDirection w:val="btLr"/>
          </w:tcPr>
          <w:p w14:paraId="2333ED2A" w14:textId="77777777" w:rsidR="007D4FE3" w:rsidRPr="00011B31" w:rsidRDefault="007D4FE3" w:rsidP="00EC48E0">
            <w:pPr>
              <w:widowControl w:val="0"/>
              <w:autoSpaceDE w:val="0"/>
              <w:autoSpaceDN w:val="0"/>
              <w:adjustRightInd w:val="0"/>
              <w:ind w:left="113" w:right="113"/>
            </w:pPr>
            <w:r w:rsidRPr="00011B31">
              <w:t>класів</w:t>
            </w:r>
          </w:p>
        </w:tc>
        <w:tc>
          <w:tcPr>
            <w:tcW w:w="425" w:type="dxa"/>
            <w:textDirection w:val="btLr"/>
          </w:tcPr>
          <w:p w14:paraId="1A1E2706" w14:textId="77777777" w:rsidR="007D4FE3" w:rsidRPr="00011B31" w:rsidRDefault="007D4FE3" w:rsidP="00EC48E0">
            <w:pPr>
              <w:widowControl w:val="0"/>
              <w:autoSpaceDE w:val="0"/>
              <w:autoSpaceDN w:val="0"/>
              <w:adjustRightInd w:val="0"/>
              <w:ind w:left="113" w:right="113"/>
            </w:pPr>
            <w:r w:rsidRPr="00011B31">
              <w:t>учнів</w:t>
            </w:r>
          </w:p>
        </w:tc>
        <w:tc>
          <w:tcPr>
            <w:tcW w:w="425" w:type="dxa"/>
            <w:textDirection w:val="btLr"/>
          </w:tcPr>
          <w:p w14:paraId="11CBBE97" w14:textId="77777777" w:rsidR="007D4FE3" w:rsidRPr="00011B31" w:rsidRDefault="007D4FE3" w:rsidP="00EC48E0">
            <w:pPr>
              <w:widowControl w:val="0"/>
              <w:autoSpaceDE w:val="0"/>
              <w:autoSpaceDN w:val="0"/>
              <w:adjustRightInd w:val="0"/>
              <w:ind w:left="113" w:right="113"/>
            </w:pPr>
            <w:r w:rsidRPr="00011B31">
              <w:t>класів</w:t>
            </w:r>
          </w:p>
        </w:tc>
        <w:tc>
          <w:tcPr>
            <w:tcW w:w="426" w:type="dxa"/>
            <w:textDirection w:val="btLr"/>
          </w:tcPr>
          <w:p w14:paraId="505B5D2E" w14:textId="77777777" w:rsidR="007D4FE3" w:rsidRPr="00011B31" w:rsidRDefault="007D4FE3" w:rsidP="00EC48E0">
            <w:pPr>
              <w:widowControl w:val="0"/>
              <w:autoSpaceDE w:val="0"/>
              <w:autoSpaceDN w:val="0"/>
              <w:adjustRightInd w:val="0"/>
              <w:ind w:left="113" w:right="113"/>
            </w:pPr>
            <w:r w:rsidRPr="00011B31">
              <w:t>учнів</w:t>
            </w:r>
          </w:p>
        </w:tc>
        <w:tc>
          <w:tcPr>
            <w:tcW w:w="425" w:type="dxa"/>
            <w:textDirection w:val="btLr"/>
          </w:tcPr>
          <w:p w14:paraId="5C127BA3" w14:textId="77777777" w:rsidR="007D4FE3" w:rsidRPr="00011B31" w:rsidRDefault="007D4FE3" w:rsidP="00EC48E0">
            <w:pPr>
              <w:widowControl w:val="0"/>
              <w:autoSpaceDE w:val="0"/>
              <w:autoSpaceDN w:val="0"/>
              <w:adjustRightInd w:val="0"/>
              <w:ind w:left="113" w:right="113"/>
            </w:pPr>
            <w:r w:rsidRPr="00011B31">
              <w:t>класів</w:t>
            </w:r>
          </w:p>
        </w:tc>
        <w:tc>
          <w:tcPr>
            <w:tcW w:w="425" w:type="dxa"/>
            <w:textDirection w:val="btLr"/>
          </w:tcPr>
          <w:p w14:paraId="4C1DF275" w14:textId="77777777" w:rsidR="007D4FE3" w:rsidRPr="00011B31" w:rsidRDefault="007D4FE3" w:rsidP="00EC48E0">
            <w:pPr>
              <w:widowControl w:val="0"/>
              <w:autoSpaceDE w:val="0"/>
              <w:autoSpaceDN w:val="0"/>
              <w:adjustRightInd w:val="0"/>
              <w:ind w:left="113" w:right="113"/>
            </w:pPr>
            <w:r w:rsidRPr="00011B31">
              <w:t>учнів</w:t>
            </w:r>
          </w:p>
        </w:tc>
        <w:tc>
          <w:tcPr>
            <w:tcW w:w="425" w:type="dxa"/>
            <w:textDirection w:val="btLr"/>
          </w:tcPr>
          <w:p w14:paraId="33EB4EF7" w14:textId="77777777" w:rsidR="007D4FE3" w:rsidRPr="00011B31" w:rsidRDefault="007D4FE3" w:rsidP="00EC48E0">
            <w:pPr>
              <w:widowControl w:val="0"/>
              <w:autoSpaceDE w:val="0"/>
              <w:autoSpaceDN w:val="0"/>
              <w:adjustRightInd w:val="0"/>
              <w:ind w:left="113" w:right="113"/>
            </w:pPr>
            <w:r w:rsidRPr="00011B31">
              <w:t>класів</w:t>
            </w:r>
          </w:p>
        </w:tc>
        <w:tc>
          <w:tcPr>
            <w:tcW w:w="426" w:type="dxa"/>
            <w:textDirection w:val="btLr"/>
          </w:tcPr>
          <w:p w14:paraId="6541391D" w14:textId="77777777" w:rsidR="007D4FE3" w:rsidRPr="00011B31" w:rsidRDefault="007D4FE3" w:rsidP="00EC48E0">
            <w:pPr>
              <w:widowControl w:val="0"/>
              <w:autoSpaceDE w:val="0"/>
              <w:autoSpaceDN w:val="0"/>
              <w:adjustRightInd w:val="0"/>
              <w:ind w:left="113" w:right="113"/>
            </w:pPr>
            <w:r w:rsidRPr="00011B31">
              <w:t>учнів</w:t>
            </w:r>
          </w:p>
        </w:tc>
        <w:tc>
          <w:tcPr>
            <w:tcW w:w="425" w:type="dxa"/>
            <w:textDirection w:val="btLr"/>
          </w:tcPr>
          <w:p w14:paraId="1238F025" w14:textId="77777777" w:rsidR="007D4FE3" w:rsidRPr="00011B31" w:rsidRDefault="007D4FE3" w:rsidP="00EC48E0">
            <w:pPr>
              <w:widowControl w:val="0"/>
              <w:autoSpaceDE w:val="0"/>
              <w:autoSpaceDN w:val="0"/>
              <w:adjustRightInd w:val="0"/>
              <w:ind w:left="113" w:right="113"/>
            </w:pPr>
            <w:r w:rsidRPr="00011B31">
              <w:t>класів</w:t>
            </w:r>
          </w:p>
        </w:tc>
        <w:tc>
          <w:tcPr>
            <w:tcW w:w="425" w:type="dxa"/>
            <w:textDirection w:val="btLr"/>
          </w:tcPr>
          <w:p w14:paraId="2D61706B" w14:textId="77777777" w:rsidR="007D4FE3" w:rsidRPr="00011B31" w:rsidRDefault="007D4FE3" w:rsidP="00EC48E0">
            <w:pPr>
              <w:widowControl w:val="0"/>
              <w:autoSpaceDE w:val="0"/>
              <w:autoSpaceDN w:val="0"/>
              <w:adjustRightInd w:val="0"/>
              <w:ind w:left="113" w:right="113"/>
            </w:pPr>
            <w:r w:rsidRPr="00011B31">
              <w:t>учнів</w:t>
            </w:r>
          </w:p>
        </w:tc>
        <w:tc>
          <w:tcPr>
            <w:tcW w:w="638" w:type="dxa"/>
            <w:textDirection w:val="btLr"/>
          </w:tcPr>
          <w:p w14:paraId="0E227C76" w14:textId="77777777" w:rsidR="007D4FE3" w:rsidRPr="00011B31" w:rsidRDefault="007D4FE3" w:rsidP="00EC48E0">
            <w:pPr>
              <w:widowControl w:val="0"/>
              <w:autoSpaceDE w:val="0"/>
              <w:autoSpaceDN w:val="0"/>
              <w:adjustRightInd w:val="0"/>
              <w:ind w:left="113" w:right="113"/>
            </w:pPr>
            <w:r w:rsidRPr="00011B31">
              <w:t>учнів</w:t>
            </w:r>
          </w:p>
        </w:tc>
      </w:tr>
      <w:tr w:rsidR="007D4FE3" w:rsidRPr="00011B31" w14:paraId="5CDFF6BE" w14:textId="77777777" w:rsidTr="00EC48E0">
        <w:trPr>
          <w:cantSplit/>
          <w:trHeight w:val="1199"/>
        </w:trPr>
        <w:tc>
          <w:tcPr>
            <w:tcW w:w="710" w:type="dxa"/>
            <w:textDirection w:val="tbRl"/>
          </w:tcPr>
          <w:p w14:paraId="09634240" w14:textId="77777777" w:rsidR="007D4FE3" w:rsidRPr="00E906D7" w:rsidRDefault="007D4FE3" w:rsidP="00EC48E0">
            <w:pPr>
              <w:widowControl w:val="0"/>
              <w:autoSpaceDE w:val="0"/>
              <w:autoSpaceDN w:val="0"/>
              <w:adjustRightInd w:val="0"/>
              <w:ind w:left="113" w:right="113"/>
              <w:rPr>
                <w:sz w:val="20"/>
                <w:szCs w:val="20"/>
              </w:rPr>
            </w:pPr>
          </w:p>
          <w:p w14:paraId="3FF13CEF" w14:textId="77777777" w:rsidR="007D4FE3" w:rsidRPr="00E906D7" w:rsidRDefault="007D4FE3" w:rsidP="00EC48E0">
            <w:pPr>
              <w:widowControl w:val="0"/>
              <w:autoSpaceDE w:val="0"/>
              <w:autoSpaceDN w:val="0"/>
              <w:adjustRightInd w:val="0"/>
              <w:ind w:left="113" w:right="113"/>
              <w:rPr>
                <w:sz w:val="20"/>
                <w:szCs w:val="20"/>
                <w:lang w:val="uk-UA"/>
              </w:rPr>
            </w:pPr>
            <w:r w:rsidRPr="00E906D7">
              <w:rPr>
                <w:sz w:val="20"/>
                <w:szCs w:val="20"/>
                <w:lang w:val="uk-UA"/>
              </w:rPr>
              <w:t>2018-2019</w:t>
            </w:r>
          </w:p>
          <w:p w14:paraId="24BB72B2" w14:textId="77777777" w:rsidR="007D4FE3" w:rsidRPr="00E906D7" w:rsidRDefault="007D4FE3" w:rsidP="00EC48E0">
            <w:pPr>
              <w:widowControl w:val="0"/>
              <w:autoSpaceDE w:val="0"/>
              <w:autoSpaceDN w:val="0"/>
              <w:adjustRightInd w:val="0"/>
              <w:ind w:left="113" w:right="113"/>
              <w:rPr>
                <w:sz w:val="20"/>
                <w:szCs w:val="20"/>
              </w:rPr>
            </w:pPr>
          </w:p>
          <w:p w14:paraId="462BD049" w14:textId="77777777" w:rsidR="007D4FE3" w:rsidRPr="00E906D7" w:rsidRDefault="007D4FE3" w:rsidP="00EC48E0">
            <w:pPr>
              <w:widowControl w:val="0"/>
              <w:autoSpaceDE w:val="0"/>
              <w:autoSpaceDN w:val="0"/>
              <w:adjustRightInd w:val="0"/>
              <w:ind w:left="113" w:right="113"/>
              <w:rPr>
                <w:sz w:val="20"/>
                <w:szCs w:val="20"/>
              </w:rPr>
            </w:pPr>
          </w:p>
        </w:tc>
        <w:tc>
          <w:tcPr>
            <w:tcW w:w="391" w:type="dxa"/>
          </w:tcPr>
          <w:p w14:paraId="19E24E26"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p w14:paraId="19DCC22D" w14:textId="77777777" w:rsidR="007D4FE3" w:rsidRPr="00E906D7" w:rsidRDefault="007D4FE3" w:rsidP="00EC48E0">
            <w:pPr>
              <w:widowControl w:val="0"/>
              <w:autoSpaceDE w:val="0"/>
              <w:autoSpaceDN w:val="0"/>
              <w:adjustRightInd w:val="0"/>
              <w:rPr>
                <w:sz w:val="20"/>
                <w:szCs w:val="20"/>
                <w:lang w:val="uk-UA"/>
              </w:rPr>
            </w:pPr>
          </w:p>
          <w:p w14:paraId="4511FEEE" w14:textId="77777777" w:rsidR="007D4FE3" w:rsidRPr="00E906D7" w:rsidRDefault="007D4FE3" w:rsidP="00EC48E0">
            <w:pPr>
              <w:widowControl w:val="0"/>
              <w:autoSpaceDE w:val="0"/>
              <w:autoSpaceDN w:val="0"/>
              <w:adjustRightInd w:val="0"/>
              <w:rPr>
                <w:sz w:val="20"/>
                <w:szCs w:val="20"/>
                <w:lang w:val="uk-UA"/>
              </w:rPr>
            </w:pPr>
          </w:p>
          <w:p w14:paraId="5E6DCE58" w14:textId="77777777" w:rsidR="007D4FE3" w:rsidRPr="00E906D7" w:rsidRDefault="007D4FE3" w:rsidP="00EC48E0">
            <w:pPr>
              <w:widowControl w:val="0"/>
              <w:autoSpaceDE w:val="0"/>
              <w:autoSpaceDN w:val="0"/>
              <w:adjustRightInd w:val="0"/>
              <w:rPr>
                <w:sz w:val="20"/>
                <w:szCs w:val="20"/>
                <w:lang w:val="uk-UA"/>
              </w:rPr>
            </w:pPr>
          </w:p>
          <w:p w14:paraId="3591F6A9" w14:textId="77777777" w:rsidR="007D4FE3" w:rsidRPr="00E906D7" w:rsidRDefault="007D4FE3" w:rsidP="00EC48E0">
            <w:pPr>
              <w:widowControl w:val="0"/>
              <w:autoSpaceDE w:val="0"/>
              <w:autoSpaceDN w:val="0"/>
              <w:adjustRightInd w:val="0"/>
              <w:rPr>
                <w:sz w:val="20"/>
                <w:szCs w:val="20"/>
                <w:lang w:val="uk-UA"/>
              </w:rPr>
            </w:pPr>
          </w:p>
        </w:tc>
        <w:tc>
          <w:tcPr>
            <w:tcW w:w="567" w:type="dxa"/>
          </w:tcPr>
          <w:p w14:paraId="3BB0926D"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425" w:type="dxa"/>
          </w:tcPr>
          <w:p w14:paraId="7FEE420D"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567" w:type="dxa"/>
          </w:tcPr>
          <w:p w14:paraId="7268E07C"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425" w:type="dxa"/>
          </w:tcPr>
          <w:p w14:paraId="3C78E750"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054EC20E"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426" w:type="dxa"/>
          </w:tcPr>
          <w:p w14:paraId="39774C55"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30B82A07"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567" w:type="dxa"/>
          </w:tcPr>
          <w:p w14:paraId="24311D85"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567" w:type="dxa"/>
          </w:tcPr>
          <w:p w14:paraId="0B463C07"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10</w:t>
            </w:r>
          </w:p>
        </w:tc>
        <w:tc>
          <w:tcPr>
            <w:tcW w:w="425" w:type="dxa"/>
          </w:tcPr>
          <w:p w14:paraId="2079A1AD"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753C281C"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5</w:t>
            </w:r>
          </w:p>
        </w:tc>
        <w:tc>
          <w:tcPr>
            <w:tcW w:w="284" w:type="dxa"/>
          </w:tcPr>
          <w:p w14:paraId="1FDBB834"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4B366A72"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425" w:type="dxa"/>
          </w:tcPr>
          <w:p w14:paraId="019E832A"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6" w:type="dxa"/>
          </w:tcPr>
          <w:p w14:paraId="391A9D61"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5</w:t>
            </w:r>
          </w:p>
        </w:tc>
        <w:tc>
          <w:tcPr>
            <w:tcW w:w="425" w:type="dxa"/>
          </w:tcPr>
          <w:p w14:paraId="4D1451C7"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1F9225CC"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9</w:t>
            </w:r>
          </w:p>
        </w:tc>
        <w:tc>
          <w:tcPr>
            <w:tcW w:w="425" w:type="dxa"/>
          </w:tcPr>
          <w:p w14:paraId="44C0C92B"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6" w:type="dxa"/>
          </w:tcPr>
          <w:p w14:paraId="32F24A18"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13</w:t>
            </w:r>
          </w:p>
        </w:tc>
        <w:tc>
          <w:tcPr>
            <w:tcW w:w="425" w:type="dxa"/>
          </w:tcPr>
          <w:p w14:paraId="14113B89"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7425AED0"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638" w:type="dxa"/>
          </w:tcPr>
          <w:p w14:paraId="64B05CAB"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100</w:t>
            </w:r>
          </w:p>
        </w:tc>
      </w:tr>
      <w:tr w:rsidR="007D4FE3" w:rsidRPr="00011B31" w14:paraId="748CAE79" w14:textId="77777777" w:rsidTr="00EC48E0">
        <w:trPr>
          <w:cantSplit/>
          <w:trHeight w:val="1199"/>
        </w:trPr>
        <w:tc>
          <w:tcPr>
            <w:tcW w:w="710" w:type="dxa"/>
            <w:textDirection w:val="tbRl"/>
          </w:tcPr>
          <w:p w14:paraId="1709C313" w14:textId="77777777" w:rsidR="007D4FE3" w:rsidRPr="00E906D7" w:rsidRDefault="007D4FE3" w:rsidP="00EC48E0">
            <w:pPr>
              <w:widowControl w:val="0"/>
              <w:autoSpaceDE w:val="0"/>
              <w:autoSpaceDN w:val="0"/>
              <w:adjustRightInd w:val="0"/>
              <w:ind w:left="113" w:right="113"/>
              <w:rPr>
                <w:sz w:val="20"/>
                <w:szCs w:val="20"/>
                <w:lang w:val="uk-UA"/>
              </w:rPr>
            </w:pPr>
          </w:p>
          <w:p w14:paraId="6C8D6087" w14:textId="77777777" w:rsidR="007D4FE3" w:rsidRPr="00E906D7" w:rsidRDefault="007D4FE3" w:rsidP="00EC48E0">
            <w:pPr>
              <w:widowControl w:val="0"/>
              <w:autoSpaceDE w:val="0"/>
              <w:autoSpaceDN w:val="0"/>
              <w:adjustRightInd w:val="0"/>
              <w:ind w:left="113" w:right="113"/>
              <w:rPr>
                <w:sz w:val="20"/>
                <w:szCs w:val="20"/>
                <w:lang w:val="uk-UA"/>
              </w:rPr>
            </w:pPr>
            <w:r w:rsidRPr="00E906D7">
              <w:rPr>
                <w:sz w:val="20"/>
                <w:szCs w:val="20"/>
                <w:lang w:val="uk-UA"/>
              </w:rPr>
              <w:t>2019-2020</w:t>
            </w:r>
          </w:p>
        </w:tc>
        <w:tc>
          <w:tcPr>
            <w:tcW w:w="391" w:type="dxa"/>
          </w:tcPr>
          <w:p w14:paraId="06BD16D4"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p w14:paraId="1F217931" w14:textId="77777777" w:rsidR="007D4FE3" w:rsidRPr="00E906D7" w:rsidRDefault="007D4FE3" w:rsidP="00EC48E0">
            <w:pPr>
              <w:widowControl w:val="0"/>
              <w:autoSpaceDE w:val="0"/>
              <w:autoSpaceDN w:val="0"/>
              <w:adjustRightInd w:val="0"/>
              <w:rPr>
                <w:sz w:val="20"/>
                <w:szCs w:val="20"/>
                <w:lang w:val="uk-UA"/>
              </w:rPr>
            </w:pPr>
          </w:p>
          <w:p w14:paraId="62330CCA" w14:textId="77777777" w:rsidR="007D4FE3" w:rsidRPr="00E906D7" w:rsidRDefault="007D4FE3" w:rsidP="00EC48E0">
            <w:pPr>
              <w:widowControl w:val="0"/>
              <w:autoSpaceDE w:val="0"/>
              <w:autoSpaceDN w:val="0"/>
              <w:adjustRightInd w:val="0"/>
              <w:rPr>
                <w:sz w:val="20"/>
                <w:szCs w:val="20"/>
                <w:lang w:val="uk-UA"/>
              </w:rPr>
            </w:pPr>
          </w:p>
          <w:p w14:paraId="5B7E7FDE" w14:textId="77777777" w:rsidR="007D4FE3" w:rsidRPr="00E906D7" w:rsidRDefault="007D4FE3" w:rsidP="00EC48E0">
            <w:pPr>
              <w:widowControl w:val="0"/>
              <w:autoSpaceDE w:val="0"/>
              <w:autoSpaceDN w:val="0"/>
              <w:adjustRightInd w:val="0"/>
              <w:rPr>
                <w:sz w:val="20"/>
                <w:szCs w:val="20"/>
                <w:lang w:val="uk-UA"/>
              </w:rPr>
            </w:pPr>
          </w:p>
          <w:p w14:paraId="1EFC435D" w14:textId="77777777" w:rsidR="007D4FE3" w:rsidRPr="00E906D7" w:rsidRDefault="007D4FE3" w:rsidP="00EC48E0">
            <w:pPr>
              <w:widowControl w:val="0"/>
              <w:autoSpaceDE w:val="0"/>
              <w:autoSpaceDN w:val="0"/>
              <w:adjustRightInd w:val="0"/>
              <w:rPr>
                <w:sz w:val="20"/>
                <w:szCs w:val="20"/>
                <w:lang w:val="uk-UA"/>
              </w:rPr>
            </w:pPr>
          </w:p>
        </w:tc>
        <w:tc>
          <w:tcPr>
            <w:tcW w:w="567" w:type="dxa"/>
          </w:tcPr>
          <w:p w14:paraId="4EB106D9"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12</w:t>
            </w:r>
          </w:p>
        </w:tc>
        <w:tc>
          <w:tcPr>
            <w:tcW w:w="425" w:type="dxa"/>
          </w:tcPr>
          <w:p w14:paraId="78609848"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567" w:type="dxa"/>
          </w:tcPr>
          <w:p w14:paraId="2CBF001D"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425" w:type="dxa"/>
          </w:tcPr>
          <w:p w14:paraId="3674190D"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1EF1CA43"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426" w:type="dxa"/>
          </w:tcPr>
          <w:p w14:paraId="3CE92B35"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582B52F0"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567" w:type="dxa"/>
          </w:tcPr>
          <w:p w14:paraId="1119B45B"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567" w:type="dxa"/>
          </w:tcPr>
          <w:p w14:paraId="2228C181"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425" w:type="dxa"/>
          </w:tcPr>
          <w:p w14:paraId="10943F6B"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22519F46"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10</w:t>
            </w:r>
          </w:p>
        </w:tc>
        <w:tc>
          <w:tcPr>
            <w:tcW w:w="284" w:type="dxa"/>
          </w:tcPr>
          <w:p w14:paraId="30580B22"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3CAFF4DD"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5</w:t>
            </w:r>
          </w:p>
        </w:tc>
        <w:tc>
          <w:tcPr>
            <w:tcW w:w="425" w:type="dxa"/>
          </w:tcPr>
          <w:p w14:paraId="45519023"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6" w:type="dxa"/>
          </w:tcPr>
          <w:p w14:paraId="65135DFD"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425" w:type="dxa"/>
          </w:tcPr>
          <w:p w14:paraId="3309937E"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116C27C9"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5</w:t>
            </w:r>
          </w:p>
        </w:tc>
        <w:tc>
          <w:tcPr>
            <w:tcW w:w="425" w:type="dxa"/>
          </w:tcPr>
          <w:p w14:paraId="7D3F09C8"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6" w:type="dxa"/>
          </w:tcPr>
          <w:p w14:paraId="76672D99"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425" w:type="dxa"/>
          </w:tcPr>
          <w:p w14:paraId="6F4D2ECE"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7F098826"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13</w:t>
            </w:r>
          </w:p>
        </w:tc>
        <w:tc>
          <w:tcPr>
            <w:tcW w:w="638" w:type="dxa"/>
          </w:tcPr>
          <w:p w14:paraId="2BB908A0"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103</w:t>
            </w:r>
          </w:p>
        </w:tc>
      </w:tr>
      <w:tr w:rsidR="007D4FE3" w:rsidRPr="00011B31" w14:paraId="61B9D282" w14:textId="77777777" w:rsidTr="00EC48E0">
        <w:trPr>
          <w:cantSplit/>
          <w:trHeight w:val="1199"/>
        </w:trPr>
        <w:tc>
          <w:tcPr>
            <w:tcW w:w="710" w:type="dxa"/>
            <w:textDirection w:val="tbRl"/>
          </w:tcPr>
          <w:p w14:paraId="540E5BAE" w14:textId="77777777" w:rsidR="007D4FE3" w:rsidRPr="00E906D7" w:rsidRDefault="007D4FE3" w:rsidP="00EC48E0">
            <w:pPr>
              <w:widowControl w:val="0"/>
              <w:autoSpaceDE w:val="0"/>
              <w:autoSpaceDN w:val="0"/>
              <w:adjustRightInd w:val="0"/>
              <w:ind w:left="113" w:right="113"/>
              <w:rPr>
                <w:sz w:val="20"/>
                <w:szCs w:val="20"/>
                <w:lang w:val="uk-UA"/>
              </w:rPr>
            </w:pPr>
          </w:p>
          <w:p w14:paraId="45E008A3" w14:textId="77777777" w:rsidR="007D4FE3" w:rsidRPr="00E906D7" w:rsidRDefault="007D4FE3" w:rsidP="00EC48E0">
            <w:pPr>
              <w:widowControl w:val="0"/>
              <w:autoSpaceDE w:val="0"/>
              <w:autoSpaceDN w:val="0"/>
              <w:adjustRightInd w:val="0"/>
              <w:ind w:left="113" w:right="113"/>
              <w:rPr>
                <w:sz w:val="20"/>
                <w:szCs w:val="20"/>
                <w:lang w:val="uk-UA"/>
              </w:rPr>
            </w:pPr>
            <w:r w:rsidRPr="00E906D7">
              <w:rPr>
                <w:sz w:val="20"/>
                <w:szCs w:val="20"/>
                <w:lang w:val="uk-UA"/>
              </w:rPr>
              <w:t>2020-2021</w:t>
            </w:r>
          </w:p>
        </w:tc>
        <w:tc>
          <w:tcPr>
            <w:tcW w:w="391" w:type="dxa"/>
          </w:tcPr>
          <w:p w14:paraId="3EB83AAB"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p w14:paraId="3CAF89B6" w14:textId="77777777" w:rsidR="007D4FE3" w:rsidRPr="00E906D7" w:rsidRDefault="007D4FE3" w:rsidP="00EC48E0">
            <w:pPr>
              <w:widowControl w:val="0"/>
              <w:autoSpaceDE w:val="0"/>
              <w:autoSpaceDN w:val="0"/>
              <w:adjustRightInd w:val="0"/>
              <w:rPr>
                <w:sz w:val="20"/>
                <w:szCs w:val="20"/>
                <w:lang w:val="uk-UA"/>
              </w:rPr>
            </w:pPr>
          </w:p>
          <w:p w14:paraId="3542F1EB" w14:textId="77777777" w:rsidR="007D4FE3" w:rsidRPr="00E906D7" w:rsidRDefault="007D4FE3" w:rsidP="00EC48E0">
            <w:pPr>
              <w:widowControl w:val="0"/>
              <w:autoSpaceDE w:val="0"/>
              <w:autoSpaceDN w:val="0"/>
              <w:adjustRightInd w:val="0"/>
              <w:rPr>
                <w:sz w:val="20"/>
                <w:szCs w:val="20"/>
                <w:lang w:val="uk-UA"/>
              </w:rPr>
            </w:pPr>
          </w:p>
          <w:p w14:paraId="6447A64D" w14:textId="77777777" w:rsidR="007D4FE3" w:rsidRPr="00E906D7" w:rsidRDefault="007D4FE3" w:rsidP="00EC48E0">
            <w:pPr>
              <w:widowControl w:val="0"/>
              <w:autoSpaceDE w:val="0"/>
              <w:autoSpaceDN w:val="0"/>
              <w:adjustRightInd w:val="0"/>
              <w:rPr>
                <w:sz w:val="20"/>
                <w:szCs w:val="20"/>
                <w:lang w:val="uk-UA"/>
              </w:rPr>
            </w:pPr>
          </w:p>
          <w:p w14:paraId="2BC3C153" w14:textId="77777777" w:rsidR="007D4FE3" w:rsidRPr="00E906D7" w:rsidRDefault="007D4FE3" w:rsidP="00EC48E0">
            <w:pPr>
              <w:widowControl w:val="0"/>
              <w:autoSpaceDE w:val="0"/>
              <w:autoSpaceDN w:val="0"/>
              <w:adjustRightInd w:val="0"/>
              <w:rPr>
                <w:sz w:val="20"/>
                <w:szCs w:val="20"/>
                <w:lang w:val="uk-UA"/>
              </w:rPr>
            </w:pPr>
          </w:p>
        </w:tc>
        <w:tc>
          <w:tcPr>
            <w:tcW w:w="567" w:type="dxa"/>
          </w:tcPr>
          <w:p w14:paraId="0FDC4F78"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425" w:type="dxa"/>
          </w:tcPr>
          <w:p w14:paraId="11E1588F"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567" w:type="dxa"/>
          </w:tcPr>
          <w:p w14:paraId="0D0F0EA4"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12</w:t>
            </w:r>
          </w:p>
        </w:tc>
        <w:tc>
          <w:tcPr>
            <w:tcW w:w="425" w:type="dxa"/>
          </w:tcPr>
          <w:p w14:paraId="15B14EE5"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4E2C6C33"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426" w:type="dxa"/>
          </w:tcPr>
          <w:p w14:paraId="193FC589"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3E89C68D"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567" w:type="dxa"/>
          </w:tcPr>
          <w:p w14:paraId="4692E863"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567" w:type="dxa"/>
          </w:tcPr>
          <w:p w14:paraId="0CE9FDA7"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425" w:type="dxa"/>
          </w:tcPr>
          <w:p w14:paraId="07B4A16D"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37A17717"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284" w:type="dxa"/>
          </w:tcPr>
          <w:p w14:paraId="48627270"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03CD1EAA"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10</w:t>
            </w:r>
          </w:p>
        </w:tc>
        <w:tc>
          <w:tcPr>
            <w:tcW w:w="425" w:type="dxa"/>
          </w:tcPr>
          <w:p w14:paraId="6F1E096A"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6" w:type="dxa"/>
          </w:tcPr>
          <w:p w14:paraId="6E5C2768"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5</w:t>
            </w:r>
          </w:p>
        </w:tc>
        <w:tc>
          <w:tcPr>
            <w:tcW w:w="425" w:type="dxa"/>
          </w:tcPr>
          <w:p w14:paraId="6060C361"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7B345127"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425" w:type="dxa"/>
          </w:tcPr>
          <w:p w14:paraId="211A3B1B"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6" w:type="dxa"/>
          </w:tcPr>
          <w:p w14:paraId="065A510E"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5</w:t>
            </w:r>
          </w:p>
        </w:tc>
        <w:tc>
          <w:tcPr>
            <w:tcW w:w="425" w:type="dxa"/>
          </w:tcPr>
          <w:p w14:paraId="51E43C2F"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3BE5B675"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638" w:type="dxa"/>
          </w:tcPr>
          <w:p w14:paraId="7695891B"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97</w:t>
            </w:r>
          </w:p>
        </w:tc>
      </w:tr>
      <w:tr w:rsidR="007D4FE3" w:rsidRPr="00011B31" w14:paraId="7BCB3D52" w14:textId="77777777" w:rsidTr="00EC48E0">
        <w:trPr>
          <w:cantSplit/>
          <w:trHeight w:val="1199"/>
        </w:trPr>
        <w:tc>
          <w:tcPr>
            <w:tcW w:w="710" w:type="dxa"/>
            <w:textDirection w:val="tbRl"/>
          </w:tcPr>
          <w:p w14:paraId="30CDAF40" w14:textId="77777777" w:rsidR="007D4FE3" w:rsidRPr="00E906D7" w:rsidRDefault="007D4FE3" w:rsidP="00EC48E0">
            <w:pPr>
              <w:widowControl w:val="0"/>
              <w:autoSpaceDE w:val="0"/>
              <w:autoSpaceDN w:val="0"/>
              <w:adjustRightInd w:val="0"/>
              <w:ind w:left="113" w:right="113"/>
              <w:rPr>
                <w:sz w:val="20"/>
                <w:szCs w:val="20"/>
                <w:lang w:val="uk-UA"/>
              </w:rPr>
            </w:pPr>
          </w:p>
          <w:p w14:paraId="5DC904E9" w14:textId="77777777" w:rsidR="007D4FE3" w:rsidRPr="00E906D7" w:rsidRDefault="007D4FE3" w:rsidP="00EC48E0">
            <w:pPr>
              <w:widowControl w:val="0"/>
              <w:autoSpaceDE w:val="0"/>
              <w:autoSpaceDN w:val="0"/>
              <w:adjustRightInd w:val="0"/>
              <w:ind w:left="113" w:right="113"/>
              <w:rPr>
                <w:sz w:val="20"/>
                <w:szCs w:val="20"/>
                <w:lang w:val="uk-UA"/>
              </w:rPr>
            </w:pPr>
            <w:r w:rsidRPr="00E906D7">
              <w:rPr>
                <w:sz w:val="20"/>
                <w:szCs w:val="20"/>
                <w:lang w:val="uk-UA"/>
              </w:rPr>
              <w:t>2021-2022</w:t>
            </w:r>
          </w:p>
        </w:tc>
        <w:tc>
          <w:tcPr>
            <w:tcW w:w="391" w:type="dxa"/>
          </w:tcPr>
          <w:p w14:paraId="03CE569C"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p w14:paraId="1DDD4ABB" w14:textId="77777777" w:rsidR="007D4FE3" w:rsidRPr="00E906D7" w:rsidRDefault="007D4FE3" w:rsidP="00EC48E0">
            <w:pPr>
              <w:widowControl w:val="0"/>
              <w:autoSpaceDE w:val="0"/>
              <w:autoSpaceDN w:val="0"/>
              <w:adjustRightInd w:val="0"/>
              <w:rPr>
                <w:sz w:val="20"/>
                <w:szCs w:val="20"/>
                <w:lang w:val="uk-UA"/>
              </w:rPr>
            </w:pPr>
          </w:p>
          <w:p w14:paraId="4D88BA47" w14:textId="77777777" w:rsidR="007D4FE3" w:rsidRPr="00E906D7" w:rsidRDefault="007D4FE3" w:rsidP="00EC48E0">
            <w:pPr>
              <w:widowControl w:val="0"/>
              <w:autoSpaceDE w:val="0"/>
              <w:autoSpaceDN w:val="0"/>
              <w:adjustRightInd w:val="0"/>
              <w:rPr>
                <w:sz w:val="20"/>
                <w:szCs w:val="20"/>
                <w:lang w:val="uk-UA"/>
              </w:rPr>
            </w:pPr>
          </w:p>
          <w:p w14:paraId="115F278A" w14:textId="77777777" w:rsidR="007D4FE3" w:rsidRPr="00E906D7" w:rsidRDefault="007D4FE3" w:rsidP="00EC48E0">
            <w:pPr>
              <w:widowControl w:val="0"/>
              <w:autoSpaceDE w:val="0"/>
              <w:autoSpaceDN w:val="0"/>
              <w:adjustRightInd w:val="0"/>
              <w:rPr>
                <w:sz w:val="20"/>
                <w:szCs w:val="20"/>
                <w:lang w:val="uk-UA"/>
              </w:rPr>
            </w:pPr>
          </w:p>
          <w:p w14:paraId="0A7C8246" w14:textId="77777777" w:rsidR="007D4FE3" w:rsidRPr="00E906D7" w:rsidRDefault="007D4FE3" w:rsidP="00EC48E0">
            <w:pPr>
              <w:widowControl w:val="0"/>
              <w:autoSpaceDE w:val="0"/>
              <w:autoSpaceDN w:val="0"/>
              <w:adjustRightInd w:val="0"/>
              <w:rPr>
                <w:sz w:val="20"/>
                <w:szCs w:val="20"/>
                <w:lang w:val="uk-UA"/>
              </w:rPr>
            </w:pPr>
          </w:p>
        </w:tc>
        <w:tc>
          <w:tcPr>
            <w:tcW w:w="567" w:type="dxa"/>
          </w:tcPr>
          <w:p w14:paraId="659E6030"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425" w:type="dxa"/>
          </w:tcPr>
          <w:p w14:paraId="07DD0A73"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567" w:type="dxa"/>
          </w:tcPr>
          <w:p w14:paraId="45E69EAA"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425" w:type="dxa"/>
          </w:tcPr>
          <w:p w14:paraId="3B61C523"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30D4A057"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12</w:t>
            </w:r>
          </w:p>
        </w:tc>
        <w:tc>
          <w:tcPr>
            <w:tcW w:w="426" w:type="dxa"/>
          </w:tcPr>
          <w:p w14:paraId="6817EE2A"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7918A2D0"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567" w:type="dxa"/>
          </w:tcPr>
          <w:p w14:paraId="412AF26F"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567" w:type="dxa"/>
          </w:tcPr>
          <w:p w14:paraId="27A36351"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425" w:type="dxa"/>
          </w:tcPr>
          <w:p w14:paraId="4225EFD8"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446F0E01"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284" w:type="dxa"/>
          </w:tcPr>
          <w:p w14:paraId="737922B6"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0935A4F8"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425" w:type="dxa"/>
          </w:tcPr>
          <w:p w14:paraId="6A067384"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6" w:type="dxa"/>
          </w:tcPr>
          <w:p w14:paraId="148A7C5A"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10</w:t>
            </w:r>
          </w:p>
        </w:tc>
        <w:tc>
          <w:tcPr>
            <w:tcW w:w="425" w:type="dxa"/>
          </w:tcPr>
          <w:p w14:paraId="1FD143AB"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3A1DA8B9"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5</w:t>
            </w:r>
          </w:p>
        </w:tc>
        <w:tc>
          <w:tcPr>
            <w:tcW w:w="425" w:type="dxa"/>
          </w:tcPr>
          <w:p w14:paraId="1EDEA47D"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6" w:type="dxa"/>
          </w:tcPr>
          <w:p w14:paraId="5E591CBC"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425" w:type="dxa"/>
          </w:tcPr>
          <w:p w14:paraId="1BB04386"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541B1C62"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5</w:t>
            </w:r>
          </w:p>
        </w:tc>
        <w:tc>
          <w:tcPr>
            <w:tcW w:w="638" w:type="dxa"/>
          </w:tcPr>
          <w:p w14:paraId="2F1CB7FD"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97</w:t>
            </w:r>
          </w:p>
        </w:tc>
      </w:tr>
      <w:tr w:rsidR="007D4FE3" w:rsidRPr="00011B31" w14:paraId="0B9AC75C" w14:textId="77777777" w:rsidTr="00EC48E0">
        <w:trPr>
          <w:cantSplit/>
          <w:trHeight w:val="1199"/>
        </w:trPr>
        <w:tc>
          <w:tcPr>
            <w:tcW w:w="710" w:type="dxa"/>
            <w:textDirection w:val="tbRl"/>
          </w:tcPr>
          <w:p w14:paraId="3EFC7FE1" w14:textId="77777777" w:rsidR="007D4FE3" w:rsidRPr="00E906D7" w:rsidRDefault="007D4FE3" w:rsidP="00EC48E0">
            <w:pPr>
              <w:widowControl w:val="0"/>
              <w:autoSpaceDE w:val="0"/>
              <w:autoSpaceDN w:val="0"/>
              <w:adjustRightInd w:val="0"/>
              <w:ind w:left="113" w:right="113"/>
              <w:rPr>
                <w:sz w:val="20"/>
                <w:szCs w:val="20"/>
                <w:lang w:val="uk-UA"/>
              </w:rPr>
            </w:pPr>
          </w:p>
          <w:p w14:paraId="77C2B5C6" w14:textId="77777777" w:rsidR="007D4FE3" w:rsidRPr="00E906D7" w:rsidRDefault="007D4FE3" w:rsidP="00EC48E0">
            <w:pPr>
              <w:widowControl w:val="0"/>
              <w:autoSpaceDE w:val="0"/>
              <w:autoSpaceDN w:val="0"/>
              <w:adjustRightInd w:val="0"/>
              <w:ind w:left="113" w:right="113"/>
              <w:rPr>
                <w:sz w:val="20"/>
                <w:szCs w:val="20"/>
                <w:lang w:val="uk-UA"/>
              </w:rPr>
            </w:pPr>
            <w:r w:rsidRPr="00E906D7">
              <w:rPr>
                <w:sz w:val="20"/>
                <w:szCs w:val="20"/>
                <w:lang w:val="uk-UA"/>
              </w:rPr>
              <w:t>2022-2023</w:t>
            </w:r>
          </w:p>
        </w:tc>
        <w:tc>
          <w:tcPr>
            <w:tcW w:w="391" w:type="dxa"/>
          </w:tcPr>
          <w:p w14:paraId="03C4615F"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p w14:paraId="1FD8377B" w14:textId="77777777" w:rsidR="007D4FE3" w:rsidRPr="00E906D7" w:rsidRDefault="007D4FE3" w:rsidP="00EC48E0">
            <w:pPr>
              <w:widowControl w:val="0"/>
              <w:autoSpaceDE w:val="0"/>
              <w:autoSpaceDN w:val="0"/>
              <w:adjustRightInd w:val="0"/>
              <w:rPr>
                <w:sz w:val="20"/>
                <w:szCs w:val="20"/>
                <w:lang w:val="uk-UA"/>
              </w:rPr>
            </w:pPr>
          </w:p>
          <w:p w14:paraId="44D5257A" w14:textId="77777777" w:rsidR="007D4FE3" w:rsidRPr="00E906D7" w:rsidRDefault="007D4FE3" w:rsidP="00EC48E0">
            <w:pPr>
              <w:widowControl w:val="0"/>
              <w:autoSpaceDE w:val="0"/>
              <w:autoSpaceDN w:val="0"/>
              <w:adjustRightInd w:val="0"/>
              <w:rPr>
                <w:sz w:val="20"/>
                <w:szCs w:val="20"/>
                <w:lang w:val="uk-UA"/>
              </w:rPr>
            </w:pPr>
          </w:p>
          <w:p w14:paraId="400B9136" w14:textId="77777777" w:rsidR="007D4FE3" w:rsidRPr="00E906D7" w:rsidRDefault="007D4FE3" w:rsidP="00EC48E0">
            <w:pPr>
              <w:widowControl w:val="0"/>
              <w:autoSpaceDE w:val="0"/>
              <w:autoSpaceDN w:val="0"/>
              <w:adjustRightInd w:val="0"/>
              <w:rPr>
                <w:sz w:val="20"/>
                <w:szCs w:val="20"/>
                <w:lang w:val="uk-UA"/>
              </w:rPr>
            </w:pPr>
          </w:p>
          <w:p w14:paraId="16CEA0EF" w14:textId="77777777" w:rsidR="007D4FE3" w:rsidRPr="00E906D7" w:rsidRDefault="007D4FE3" w:rsidP="00EC48E0">
            <w:pPr>
              <w:widowControl w:val="0"/>
              <w:autoSpaceDE w:val="0"/>
              <w:autoSpaceDN w:val="0"/>
              <w:adjustRightInd w:val="0"/>
              <w:rPr>
                <w:sz w:val="20"/>
                <w:szCs w:val="20"/>
                <w:lang w:val="uk-UA"/>
              </w:rPr>
            </w:pPr>
          </w:p>
        </w:tc>
        <w:tc>
          <w:tcPr>
            <w:tcW w:w="567" w:type="dxa"/>
          </w:tcPr>
          <w:p w14:paraId="10009BE9"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7</w:t>
            </w:r>
          </w:p>
        </w:tc>
        <w:tc>
          <w:tcPr>
            <w:tcW w:w="425" w:type="dxa"/>
          </w:tcPr>
          <w:p w14:paraId="0269FE22"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567" w:type="dxa"/>
          </w:tcPr>
          <w:p w14:paraId="37471294"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425" w:type="dxa"/>
          </w:tcPr>
          <w:p w14:paraId="3CA08266"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74B74A3C"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426" w:type="dxa"/>
          </w:tcPr>
          <w:p w14:paraId="36A7CF11"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5EBF8EF9"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12</w:t>
            </w:r>
          </w:p>
        </w:tc>
        <w:tc>
          <w:tcPr>
            <w:tcW w:w="567" w:type="dxa"/>
          </w:tcPr>
          <w:p w14:paraId="75DCD174"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567" w:type="dxa"/>
          </w:tcPr>
          <w:p w14:paraId="335C37AB"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425" w:type="dxa"/>
          </w:tcPr>
          <w:p w14:paraId="73D05D94"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1BA2FB64"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284" w:type="dxa"/>
          </w:tcPr>
          <w:p w14:paraId="5692F249"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5E65B4E2"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8</w:t>
            </w:r>
          </w:p>
        </w:tc>
        <w:tc>
          <w:tcPr>
            <w:tcW w:w="425" w:type="dxa"/>
          </w:tcPr>
          <w:p w14:paraId="7ED91E2F"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6" w:type="dxa"/>
          </w:tcPr>
          <w:p w14:paraId="6A67FA57"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425" w:type="dxa"/>
          </w:tcPr>
          <w:p w14:paraId="31FBD2D1"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24D37564"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10</w:t>
            </w:r>
          </w:p>
        </w:tc>
        <w:tc>
          <w:tcPr>
            <w:tcW w:w="425" w:type="dxa"/>
          </w:tcPr>
          <w:p w14:paraId="5F4B5285"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6" w:type="dxa"/>
          </w:tcPr>
          <w:p w14:paraId="67A9A64F"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5</w:t>
            </w:r>
          </w:p>
        </w:tc>
        <w:tc>
          <w:tcPr>
            <w:tcW w:w="425" w:type="dxa"/>
          </w:tcPr>
          <w:p w14:paraId="725E1769"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w:t>
            </w:r>
          </w:p>
        </w:tc>
        <w:tc>
          <w:tcPr>
            <w:tcW w:w="425" w:type="dxa"/>
          </w:tcPr>
          <w:p w14:paraId="1EB51ADF"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11</w:t>
            </w:r>
          </w:p>
        </w:tc>
        <w:tc>
          <w:tcPr>
            <w:tcW w:w="638" w:type="dxa"/>
          </w:tcPr>
          <w:p w14:paraId="24D49D14" w14:textId="77777777" w:rsidR="007D4FE3" w:rsidRPr="00E906D7" w:rsidRDefault="007D4FE3" w:rsidP="00EC48E0">
            <w:pPr>
              <w:widowControl w:val="0"/>
              <w:autoSpaceDE w:val="0"/>
              <w:autoSpaceDN w:val="0"/>
              <w:adjustRightInd w:val="0"/>
              <w:rPr>
                <w:sz w:val="20"/>
                <w:szCs w:val="20"/>
                <w:lang w:val="uk-UA"/>
              </w:rPr>
            </w:pPr>
            <w:r w:rsidRPr="00E906D7">
              <w:rPr>
                <w:sz w:val="20"/>
                <w:szCs w:val="20"/>
                <w:lang w:val="uk-UA"/>
              </w:rPr>
              <w:t>99</w:t>
            </w:r>
          </w:p>
        </w:tc>
      </w:tr>
    </w:tbl>
    <w:p w14:paraId="4BDEC5A6" w14:textId="77777777" w:rsidR="007D4FE3" w:rsidRDefault="007D4FE3" w:rsidP="007D4FE3"/>
    <w:p w14:paraId="3C51581B" w14:textId="77777777" w:rsidR="007D4FE3" w:rsidRDefault="007D4FE3" w:rsidP="007D4FE3">
      <w:pPr>
        <w:jc w:val="center"/>
        <w:rPr>
          <w:rFonts w:ascii="Arial" w:hAnsi="Arial" w:cs="Arial"/>
          <w:sz w:val="96"/>
          <w:szCs w:val="96"/>
          <w:lang w:val="uk-UA"/>
        </w:rPr>
      </w:pPr>
    </w:p>
    <w:p w14:paraId="17ADE5BE" w14:textId="77777777" w:rsidR="007D4FE3" w:rsidRDefault="007D4FE3" w:rsidP="007D4FE3">
      <w:pPr>
        <w:jc w:val="center"/>
        <w:rPr>
          <w:rFonts w:ascii="Arial" w:hAnsi="Arial" w:cs="Arial"/>
          <w:sz w:val="96"/>
          <w:szCs w:val="96"/>
          <w:lang w:val="uk-UA"/>
        </w:rPr>
      </w:pPr>
    </w:p>
    <w:p w14:paraId="05536D03" w14:textId="77777777" w:rsidR="007D4FE3" w:rsidRDefault="007D4FE3" w:rsidP="007D4FE3">
      <w:pPr>
        <w:jc w:val="center"/>
        <w:rPr>
          <w:rFonts w:ascii="Arial" w:hAnsi="Arial" w:cs="Arial"/>
          <w:sz w:val="96"/>
          <w:szCs w:val="96"/>
          <w:lang w:val="uk-UA"/>
        </w:rPr>
      </w:pPr>
    </w:p>
    <w:p w14:paraId="6C89CE66" w14:textId="77777777" w:rsidR="007D4FE3" w:rsidRDefault="007D4FE3" w:rsidP="007D4FE3">
      <w:pPr>
        <w:jc w:val="center"/>
        <w:rPr>
          <w:rFonts w:ascii="Arial" w:hAnsi="Arial" w:cs="Arial"/>
          <w:sz w:val="96"/>
          <w:szCs w:val="96"/>
          <w:lang w:val="uk-UA"/>
        </w:rPr>
      </w:pPr>
    </w:p>
    <w:p w14:paraId="7DC015BD" w14:textId="77777777" w:rsidR="007D4FE3" w:rsidRDefault="007D4FE3" w:rsidP="007D4FE3">
      <w:pPr>
        <w:jc w:val="center"/>
        <w:rPr>
          <w:rFonts w:ascii="Arial" w:hAnsi="Arial" w:cs="Arial"/>
          <w:sz w:val="96"/>
          <w:szCs w:val="96"/>
          <w:lang w:val="uk-UA"/>
        </w:rPr>
      </w:pPr>
    </w:p>
    <w:p w14:paraId="4D0EE913" w14:textId="77777777" w:rsidR="007D4FE3" w:rsidRDefault="007D4FE3" w:rsidP="007D4FE3">
      <w:pPr>
        <w:rPr>
          <w:b/>
          <w:sz w:val="28"/>
          <w:szCs w:val="28"/>
        </w:rPr>
      </w:pPr>
      <w:r w:rsidRPr="000D2A70">
        <w:rPr>
          <w:b/>
          <w:sz w:val="28"/>
          <w:szCs w:val="28"/>
        </w:rPr>
        <w:t>План внутрішньошкільного контрол</w:t>
      </w:r>
      <w:r>
        <w:rPr>
          <w:b/>
          <w:sz w:val="28"/>
          <w:szCs w:val="28"/>
        </w:rPr>
        <w:t>ю</w:t>
      </w:r>
      <w:r w:rsidRPr="000D2A70">
        <w:rPr>
          <w:b/>
          <w:sz w:val="28"/>
          <w:szCs w:val="28"/>
        </w:rPr>
        <w:t xml:space="preserve"> за викладанням предметів інваріативної частини навчального плану</w:t>
      </w:r>
    </w:p>
    <w:p w14:paraId="501049A7" w14:textId="77777777" w:rsidR="007D4FE3" w:rsidRDefault="007D4FE3" w:rsidP="007D4FE3">
      <w:pPr>
        <w:jc w:val="center"/>
        <w:rPr>
          <w:b/>
          <w:sz w:val="28"/>
          <w:szCs w:val="28"/>
        </w:rPr>
      </w:pPr>
    </w:p>
    <w:tbl>
      <w:tblPr>
        <w:tblStyle w:val="a3"/>
        <w:tblW w:w="8235" w:type="dxa"/>
        <w:tblLook w:val="01E0" w:firstRow="1" w:lastRow="1" w:firstColumn="1" w:lastColumn="1" w:noHBand="0" w:noVBand="0"/>
      </w:tblPr>
      <w:tblGrid>
        <w:gridCol w:w="575"/>
        <w:gridCol w:w="3240"/>
        <w:gridCol w:w="884"/>
        <w:gridCol w:w="884"/>
        <w:gridCol w:w="884"/>
        <w:gridCol w:w="884"/>
        <w:gridCol w:w="884"/>
      </w:tblGrid>
      <w:tr w:rsidR="007D4FE3" w:rsidRPr="00C92189" w14:paraId="40D8F8EE" w14:textId="77777777" w:rsidTr="00EC48E0">
        <w:trPr>
          <w:trHeight w:val="626"/>
        </w:trPr>
        <w:tc>
          <w:tcPr>
            <w:tcW w:w="0" w:type="auto"/>
          </w:tcPr>
          <w:p w14:paraId="1BE67E03" w14:textId="77777777" w:rsidR="007D4FE3" w:rsidRPr="00C92189" w:rsidRDefault="007D4FE3" w:rsidP="00EC48E0">
            <w:pPr>
              <w:jc w:val="both"/>
              <w:rPr>
                <w:sz w:val="28"/>
                <w:szCs w:val="28"/>
              </w:rPr>
            </w:pPr>
            <w:r w:rsidRPr="00C92189">
              <w:rPr>
                <w:sz w:val="28"/>
                <w:szCs w:val="28"/>
              </w:rPr>
              <w:t>№</w:t>
            </w:r>
          </w:p>
        </w:tc>
        <w:tc>
          <w:tcPr>
            <w:tcW w:w="0" w:type="auto"/>
          </w:tcPr>
          <w:p w14:paraId="747CF39B" w14:textId="77777777" w:rsidR="007D4FE3" w:rsidRPr="00C92189" w:rsidRDefault="007D4FE3" w:rsidP="00EC48E0">
            <w:pPr>
              <w:jc w:val="both"/>
              <w:rPr>
                <w:sz w:val="28"/>
                <w:szCs w:val="28"/>
              </w:rPr>
            </w:pPr>
            <w:r w:rsidRPr="00C92189">
              <w:rPr>
                <w:sz w:val="28"/>
                <w:szCs w:val="28"/>
              </w:rPr>
              <w:t>Предмети</w:t>
            </w:r>
          </w:p>
        </w:tc>
        <w:tc>
          <w:tcPr>
            <w:tcW w:w="0" w:type="auto"/>
          </w:tcPr>
          <w:p w14:paraId="789A7C30" w14:textId="77777777" w:rsidR="007D4FE3" w:rsidRPr="00C92189" w:rsidRDefault="007D4FE3" w:rsidP="00EC48E0">
            <w:pPr>
              <w:jc w:val="both"/>
              <w:rPr>
                <w:sz w:val="28"/>
                <w:szCs w:val="28"/>
              </w:rPr>
            </w:pPr>
            <w:r w:rsidRPr="00C92189">
              <w:rPr>
                <w:sz w:val="28"/>
                <w:szCs w:val="28"/>
              </w:rPr>
              <w:t xml:space="preserve">2018-   </w:t>
            </w:r>
          </w:p>
          <w:p w14:paraId="599B3971" w14:textId="77777777" w:rsidR="007D4FE3" w:rsidRPr="00C92189" w:rsidRDefault="007D4FE3" w:rsidP="00EC48E0">
            <w:pPr>
              <w:jc w:val="both"/>
              <w:rPr>
                <w:sz w:val="28"/>
                <w:szCs w:val="28"/>
              </w:rPr>
            </w:pPr>
            <w:r w:rsidRPr="00C92189">
              <w:rPr>
                <w:sz w:val="28"/>
                <w:szCs w:val="28"/>
              </w:rPr>
              <w:t>2019</w:t>
            </w:r>
          </w:p>
        </w:tc>
        <w:tc>
          <w:tcPr>
            <w:tcW w:w="0" w:type="auto"/>
          </w:tcPr>
          <w:p w14:paraId="32F79591" w14:textId="77777777" w:rsidR="007D4FE3" w:rsidRPr="00C92189" w:rsidRDefault="007D4FE3" w:rsidP="00EC48E0">
            <w:pPr>
              <w:jc w:val="both"/>
              <w:rPr>
                <w:sz w:val="28"/>
                <w:szCs w:val="28"/>
              </w:rPr>
            </w:pPr>
            <w:r w:rsidRPr="00C92189">
              <w:rPr>
                <w:sz w:val="28"/>
                <w:szCs w:val="28"/>
              </w:rPr>
              <w:t>2019-</w:t>
            </w:r>
          </w:p>
          <w:p w14:paraId="5F31BCA2" w14:textId="77777777" w:rsidR="007D4FE3" w:rsidRPr="00C92189" w:rsidRDefault="007D4FE3" w:rsidP="00EC48E0">
            <w:pPr>
              <w:jc w:val="both"/>
              <w:rPr>
                <w:sz w:val="28"/>
                <w:szCs w:val="28"/>
              </w:rPr>
            </w:pPr>
            <w:r w:rsidRPr="00C92189">
              <w:rPr>
                <w:sz w:val="28"/>
                <w:szCs w:val="28"/>
              </w:rPr>
              <w:t>2020</w:t>
            </w:r>
          </w:p>
        </w:tc>
        <w:tc>
          <w:tcPr>
            <w:tcW w:w="0" w:type="auto"/>
          </w:tcPr>
          <w:p w14:paraId="121E6E58" w14:textId="77777777" w:rsidR="007D4FE3" w:rsidRPr="00C92189" w:rsidRDefault="007D4FE3" w:rsidP="00EC48E0">
            <w:pPr>
              <w:jc w:val="both"/>
              <w:rPr>
                <w:sz w:val="28"/>
                <w:szCs w:val="28"/>
              </w:rPr>
            </w:pPr>
            <w:r w:rsidRPr="00C92189">
              <w:rPr>
                <w:sz w:val="28"/>
                <w:szCs w:val="28"/>
              </w:rPr>
              <w:t>2020-</w:t>
            </w:r>
          </w:p>
          <w:p w14:paraId="347BD121" w14:textId="77777777" w:rsidR="007D4FE3" w:rsidRPr="00C92189" w:rsidRDefault="007D4FE3" w:rsidP="00EC48E0">
            <w:pPr>
              <w:jc w:val="both"/>
              <w:rPr>
                <w:sz w:val="28"/>
                <w:szCs w:val="28"/>
              </w:rPr>
            </w:pPr>
            <w:r w:rsidRPr="00C92189">
              <w:rPr>
                <w:sz w:val="28"/>
                <w:szCs w:val="28"/>
              </w:rPr>
              <w:t>2021</w:t>
            </w:r>
          </w:p>
        </w:tc>
        <w:tc>
          <w:tcPr>
            <w:tcW w:w="0" w:type="auto"/>
          </w:tcPr>
          <w:p w14:paraId="0D12AA72" w14:textId="77777777" w:rsidR="007D4FE3" w:rsidRPr="00C92189" w:rsidRDefault="007D4FE3" w:rsidP="00EC48E0">
            <w:pPr>
              <w:jc w:val="both"/>
              <w:rPr>
                <w:sz w:val="28"/>
                <w:szCs w:val="28"/>
              </w:rPr>
            </w:pPr>
            <w:r w:rsidRPr="00C92189">
              <w:rPr>
                <w:sz w:val="28"/>
                <w:szCs w:val="28"/>
              </w:rPr>
              <w:t>2021-</w:t>
            </w:r>
          </w:p>
          <w:p w14:paraId="20218785" w14:textId="77777777" w:rsidR="007D4FE3" w:rsidRPr="00C92189" w:rsidRDefault="007D4FE3" w:rsidP="00EC48E0">
            <w:pPr>
              <w:jc w:val="both"/>
              <w:rPr>
                <w:sz w:val="28"/>
                <w:szCs w:val="28"/>
              </w:rPr>
            </w:pPr>
            <w:r w:rsidRPr="00C92189">
              <w:rPr>
                <w:sz w:val="28"/>
                <w:szCs w:val="28"/>
              </w:rPr>
              <w:t>2022</w:t>
            </w:r>
          </w:p>
        </w:tc>
        <w:tc>
          <w:tcPr>
            <w:tcW w:w="0" w:type="auto"/>
          </w:tcPr>
          <w:p w14:paraId="4158C452" w14:textId="77777777" w:rsidR="007D4FE3" w:rsidRPr="00C92189" w:rsidRDefault="007D4FE3" w:rsidP="00EC48E0">
            <w:pPr>
              <w:jc w:val="both"/>
              <w:rPr>
                <w:sz w:val="28"/>
                <w:szCs w:val="28"/>
              </w:rPr>
            </w:pPr>
            <w:r w:rsidRPr="00C92189">
              <w:rPr>
                <w:sz w:val="28"/>
                <w:szCs w:val="28"/>
              </w:rPr>
              <w:t>2022-</w:t>
            </w:r>
          </w:p>
          <w:p w14:paraId="057050D0" w14:textId="77777777" w:rsidR="007D4FE3" w:rsidRPr="00C92189" w:rsidRDefault="007D4FE3" w:rsidP="00EC48E0">
            <w:pPr>
              <w:jc w:val="both"/>
              <w:rPr>
                <w:sz w:val="28"/>
                <w:szCs w:val="28"/>
              </w:rPr>
            </w:pPr>
            <w:r w:rsidRPr="00C92189">
              <w:rPr>
                <w:sz w:val="28"/>
                <w:szCs w:val="28"/>
              </w:rPr>
              <w:t>2023</w:t>
            </w:r>
          </w:p>
        </w:tc>
      </w:tr>
      <w:tr w:rsidR="007D4FE3" w:rsidRPr="00C92189" w14:paraId="4F67374B" w14:textId="77777777" w:rsidTr="00EC48E0">
        <w:trPr>
          <w:trHeight w:val="306"/>
        </w:trPr>
        <w:tc>
          <w:tcPr>
            <w:tcW w:w="0" w:type="auto"/>
            <w:gridSpan w:val="7"/>
          </w:tcPr>
          <w:p w14:paraId="5ED2933B" w14:textId="77777777" w:rsidR="007D4FE3" w:rsidRPr="00C92189" w:rsidRDefault="007D4FE3" w:rsidP="00EC48E0">
            <w:pPr>
              <w:jc w:val="center"/>
              <w:rPr>
                <w:sz w:val="28"/>
                <w:szCs w:val="28"/>
              </w:rPr>
            </w:pPr>
            <w:r w:rsidRPr="00C92189">
              <w:rPr>
                <w:sz w:val="28"/>
                <w:szCs w:val="28"/>
              </w:rPr>
              <w:t>5-11 класи</w:t>
            </w:r>
          </w:p>
        </w:tc>
      </w:tr>
      <w:tr w:rsidR="007D4FE3" w:rsidRPr="00C92189" w14:paraId="2AF0989F" w14:textId="77777777" w:rsidTr="00EC48E0">
        <w:trPr>
          <w:trHeight w:val="306"/>
        </w:trPr>
        <w:tc>
          <w:tcPr>
            <w:tcW w:w="0" w:type="auto"/>
          </w:tcPr>
          <w:p w14:paraId="45C11190" w14:textId="77777777" w:rsidR="007D4FE3" w:rsidRPr="00C92189" w:rsidRDefault="007D4FE3" w:rsidP="00EC48E0">
            <w:pPr>
              <w:jc w:val="both"/>
              <w:rPr>
                <w:sz w:val="28"/>
                <w:szCs w:val="28"/>
              </w:rPr>
            </w:pPr>
            <w:r w:rsidRPr="00C92189">
              <w:rPr>
                <w:sz w:val="28"/>
                <w:szCs w:val="28"/>
              </w:rPr>
              <w:lastRenderedPageBreak/>
              <w:t>1.</w:t>
            </w:r>
          </w:p>
        </w:tc>
        <w:tc>
          <w:tcPr>
            <w:tcW w:w="0" w:type="auto"/>
          </w:tcPr>
          <w:p w14:paraId="1ACB8892" w14:textId="77777777" w:rsidR="007D4FE3" w:rsidRPr="00C92189" w:rsidRDefault="007D4FE3" w:rsidP="00EC48E0">
            <w:pPr>
              <w:jc w:val="both"/>
              <w:rPr>
                <w:sz w:val="28"/>
                <w:szCs w:val="28"/>
              </w:rPr>
            </w:pPr>
            <w:r w:rsidRPr="00C92189">
              <w:rPr>
                <w:sz w:val="28"/>
                <w:szCs w:val="28"/>
              </w:rPr>
              <w:t>Українська мова</w:t>
            </w:r>
          </w:p>
        </w:tc>
        <w:tc>
          <w:tcPr>
            <w:tcW w:w="0" w:type="auto"/>
          </w:tcPr>
          <w:p w14:paraId="0D4318EB" w14:textId="77777777" w:rsidR="007D4FE3" w:rsidRPr="00C92189" w:rsidRDefault="007D4FE3" w:rsidP="00EC48E0">
            <w:pPr>
              <w:jc w:val="center"/>
              <w:rPr>
                <w:sz w:val="28"/>
                <w:szCs w:val="28"/>
              </w:rPr>
            </w:pPr>
          </w:p>
        </w:tc>
        <w:tc>
          <w:tcPr>
            <w:tcW w:w="0" w:type="auto"/>
          </w:tcPr>
          <w:p w14:paraId="621F949C" w14:textId="77777777" w:rsidR="007D4FE3" w:rsidRPr="00C92189" w:rsidRDefault="007D4FE3" w:rsidP="00EC48E0">
            <w:pPr>
              <w:jc w:val="center"/>
              <w:rPr>
                <w:sz w:val="28"/>
                <w:szCs w:val="28"/>
              </w:rPr>
            </w:pPr>
          </w:p>
        </w:tc>
        <w:tc>
          <w:tcPr>
            <w:tcW w:w="0" w:type="auto"/>
          </w:tcPr>
          <w:p w14:paraId="70950913" w14:textId="77777777" w:rsidR="007D4FE3" w:rsidRPr="00C92189" w:rsidRDefault="007D4FE3" w:rsidP="00EC48E0">
            <w:pPr>
              <w:jc w:val="center"/>
              <w:rPr>
                <w:sz w:val="28"/>
                <w:szCs w:val="28"/>
              </w:rPr>
            </w:pPr>
            <w:r w:rsidRPr="00C92189">
              <w:rPr>
                <w:sz w:val="28"/>
                <w:szCs w:val="28"/>
              </w:rPr>
              <w:t>*</w:t>
            </w:r>
          </w:p>
        </w:tc>
        <w:tc>
          <w:tcPr>
            <w:tcW w:w="0" w:type="auto"/>
          </w:tcPr>
          <w:p w14:paraId="208A0707" w14:textId="77777777" w:rsidR="007D4FE3" w:rsidRPr="00C92189" w:rsidRDefault="007D4FE3" w:rsidP="00EC48E0">
            <w:pPr>
              <w:jc w:val="center"/>
              <w:rPr>
                <w:sz w:val="28"/>
                <w:szCs w:val="28"/>
              </w:rPr>
            </w:pPr>
          </w:p>
        </w:tc>
        <w:tc>
          <w:tcPr>
            <w:tcW w:w="0" w:type="auto"/>
          </w:tcPr>
          <w:p w14:paraId="6A3C6B63" w14:textId="77777777" w:rsidR="007D4FE3" w:rsidRPr="00C92189" w:rsidRDefault="007D4FE3" w:rsidP="00EC48E0">
            <w:pPr>
              <w:jc w:val="center"/>
              <w:rPr>
                <w:sz w:val="28"/>
                <w:szCs w:val="28"/>
              </w:rPr>
            </w:pPr>
          </w:p>
        </w:tc>
      </w:tr>
      <w:tr w:rsidR="007D4FE3" w:rsidRPr="00C92189" w14:paraId="65406562" w14:textId="77777777" w:rsidTr="00EC48E0">
        <w:trPr>
          <w:trHeight w:val="306"/>
        </w:trPr>
        <w:tc>
          <w:tcPr>
            <w:tcW w:w="0" w:type="auto"/>
          </w:tcPr>
          <w:p w14:paraId="6B1BD590" w14:textId="77777777" w:rsidR="007D4FE3" w:rsidRPr="00C92189" w:rsidRDefault="007D4FE3" w:rsidP="00EC48E0">
            <w:pPr>
              <w:jc w:val="both"/>
              <w:rPr>
                <w:sz w:val="28"/>
                <w:szCs w:val="28"/>
              </w:rPr>
            </w:pPr>
            <w:r w:rsidRPr="00C92189">
              <w:rPr>
                <w:sz w:val="28"/>
                <w:szCs w:val="28"/>
              </w:rPr>
              <w:t>2.</w:t>
            </w:r>
          </w:p>
        </w:tc>
        <w:tc>
          <w:tcPr>
            <w:tcW w:w="0" w:type="auto"/>
          </w:tcPr>
          <w:p w14:paraId="25DCF24B" w14:textId="77777777" w:rsidR="007D4FE3" w:rsidRPr="00C92189" w:rsidRDefault="007D4FE3" w:rsidP="00EC48E0">
            <w:pPr>
              <w:jc w:val="both"/>
              <w:rPr>
                <w:sz w:val="28"/>
                <w:szCs w:val="28"/>
              </w:rPr>
            </w:pPr>
            <w:r w:rsidRPr="00C92189">
              <w:rPr>
                <w:sz w:val="28"/>
                <w:szCs w:val="28"/>
              </w:rPr>
              <w:t>Українська література</w:t>
            </w:r>
          </w:p>
        </w:tc>
        <w:tc>
          <w:tcPr>
            <w:tcW w:w="0" w:type="auto"/>
          </w:tcPr>
          <w:p w14:paraId="28480030" w14:textId="77777777" w:rsidR="007D4FE3" w:rsidRPr="00C92189" w:rsidRDefault="007D4FE3" w:rsidP="00EC48E0">
            <w:pPr>
              <w:jc w:val="center"/>
              <w:rPr>
                <w:sz w:val="28"/>
                <w:szCs w:val="28"/>
              </w:rPr>
            </w:pPr>
          </w:p>
        </w:tc>
        <w:tc>
          <w:tcPr>
            <w:tcW w:w="0" w:type="auto"/>
          </w:tcPr>
          <w:p w14:paraId="6D3BFC37" w14:textId="77777777" w:rsidR="007D4FE3" w:rsidRPr="00C92189" w:rsidRDefault="007D4FE3" w:rsidP="00EC48E0">
            <w:pPr>
              <w:jc w:val="center"/>
              <w:rPr>
                <w:sz w:val="28"/>
                <w:szCs w:val="28"/>
              </w:rPr>
            </w:pPr>
          </w:p>
        </w:tc>
        <w:tc>
          <w:tcPr>
            <w:tcW w:w="0" w:type="auto"/>
          </w:tcPr>
          <w:p w14:paraId="3147AE76" w14:textId="77777777" w:rsidR="007D4FE3" w:rsidRPr="00C92189" w:rsidRDefault="007D4FE3" w:rsidP="00EC48E0">
            <w:pPr>
              <w:jc w:val="center"/>
              <w:rPr>
                <w:sz w:val="28"/>
                <w:szCs w:val="28"/>
              </w:rPr>
            </w:pPr>
            <w:r w:rsidRPr="00C92189">
              <w:rPr>
                <w:sz w:val="28"/>
                <w:szCs w:val="28"/>
              </w:rPr>
              <w:t>*</w:t>
            </w:r>
          </w:p>
        </w:tc>
        <w:tc>
          <w:tcPr>
            <w:tcW w:w="0" w:type="auto"/>
          </w:tcPr>
          <w:p w14:paraId="25FCAEAC" w14:textId="77777777" w:rsidR="007D4FE3" w:rsidRPr="00C92189" w:rsidRDefault="007D4FE3" w:rsidP="00EC48E0">
            <w:pPr>
              <w:jc w:val="center"/>
              <w:rPr>
                <w:sz w:val="28"/>
                <w:szCs w:val="28"/>
              </w:rPr>
            </w:pPr>
          </w:p>
        </w:tc>
        <w:tc>
          <w:tcPr>
            <w:tcW w:w="0" w:type="auto"/>
          </w:tcPr>
          <w:p w14:paraId="69C5D319" w14:textId="77777777" w:rsidR="007D4FE3" w:rsidRPr="00C92189" w:rsidRDefault="007D4FE3" w:rsidP="00EC48E0">
            <w:pPr>
              <w:jc w:val="center"/>
              <w:rPr>
                <w:sz w:val="28"/>
                <w:szCs w:val="28"/>
              </w:rPr>
            </w:pPr>
          </w:p>
        </w:tc>
      </w:tr>
      <w:tr w:rsidR="007D4FE3" w:rsidRPr="00C92189" w14:paraId="02E8E4E9" w14:textId="77777777" w:rsidTr="00EC48E0">
        <w:trPr>
          <w:trHeight w:val="306"/>
        </w:trPr>
        <w:tc>
          <w:tcPr>
            <w:tcW w:w="0" w:type="auto"/>
          </w:tcPr>
          <w:p w14:paraId="727E51BE" w14:textId="77777777" w:rsidR="007D4FE3" w:rsidRPr="00C92189" w:rsidRDefault="007D4FE3" w:rsidP="00EC48E0">
            <w:pPr>
              <w:jc w:val="both"/>
              <w:rPr>
                <w:sz w:val="28"/>
                <w:szCs w:val="28"/>
              </w:rPr>
            </w:pPr>
            <w:r w:rsidRPr="00C92189">
              <w:rPr>
                <w:sz w:val="28"/>
                <w:szCs w:val="28"/>
              </w:rPr>
              <w:t>3.</w:t>
            </w:r>
          </w:p>
        </w:tc>
        <w:tc>
          <w:tcPr>
            <w:tcW w:w="0" w:type="auto"/>
          </w:tcPr>
          <w:p w14:paraId="7312CA80" w14:textId="77777777" w:rsidR="007D4FE3" w:rsidRPr="00C92189" w:rsidRDefault="007D4FE3" w:rsidP="00EC48E0">
            <w:pPr>
              <w:jc w:val="both"/>
              <w:rPr>
                <w:sz w:val="28"/>
                <w:szCs w:val="28"/>
              </w:rPr>
            </w:pPr>
            <w:r w:rsidRPr="00C92189">
              <w:rPr>
                <w:sz w:val="28"/>
                <w:szCs w:val="28"/>
              </w:rPr>
              <w:t>Світова література</w:t>
            </w:r>
          </w:p>
        </w:tc>
        <w:tc>
          <w:tcPr>
            <w:tcW w:w="0" w:type="auto"/>
          </w:tcPr>
          <w:p w14:paraId="32EF80AB" w14:textId="77777777" w:rsidR="007D4FE3" w:rsidRPr="00C92189" w:rsidRDefault="007D4FE3" w:rsidP="00EC48E0">
            <w:pPr>
              <w:jc w:val="center"/>
              <w:rPr>
                <w:sz w:val="28"/>
                <w:szCs w:val="28"/>
              </w:rPr>
            </w:pPr>
          </w:p>
        </w:tc>
        <w:tc>
          <w:tcPr>
            <w:tcW w:w="0" w:type="auto"/>
          </w:tcPr>
          <w:p w14:paraId="2927F6D1" w14:textId="77777777" w:rsidR="007D4FE3" w:rsidRPr="00C92189" w:rsidRDefault="007D4FE3" w:rsidP="00EC48E0">
            <w:pPr>
              <w:jc w:val="center"/>
              <w:rPr>
                <w:sz w:val="28"/>
                <w:szCs w:val="28"/>
              </w:rPr>
            </w:pPr>
          </w:p>
        </w:tc>
        <w:tc>
          <w:tcPr>
            <w:tcW w:w="0" w:type="auto"/>
          </w:tcPr>
          <w:p w14:paraId="7D346978" w14:textId="77777777" w:rsidR="007D4FE3" w:rsidRPr="00C92189" w:rsidRDefault="007D4FE3" w:rsidP="00EC48E0">
            <w:pPr>
              <w:jc w:val="center"/>
              <w:rPr>
                <w:sz w:val="28"/>
                <w:szCs w:val="28"/>
              </w:rPr>
            </w:pPr>
            <w:r w:rsidRPr="00C92189">
              <w:rPr>
                <w:sz w:val="28"/>
                <w:szCs w:val="28"/>
              </w:rPr>
              <w:t>*</w:t>
            </w:r>
          </w:p>
        </w:tc>
        <w:tc>
          <w:tcPr>
            <w:tcW w:w="0" w:type="auto"/>
          </w:tcPr>
          <w:p w14:paraId="5EBF0D9D" w14:textId="77777777" w:rsidR="007D4FE3" w:rsidRPr="00C92189" w:rsidRDefault="007D4FE3" w:rsidP="00EC48E0">
            <w:pPr>
              <w:jc w:val="center"/>
              <w:rPr>
                <w:sz w:val="28"/>
                <w:szCs w:val="28"/>
              </w:rPr>
            </w:pPr>
          </w:p>
        </w:tc>
        <w:tc>
          <w:tcPr>
            <w:tcW w:w="0" w:type="auto"/>
          </w:tcPr>
          <w:p w14:paraId="627A24F6" w14:textId="77777777" w:rsidR="007D4FE3" w:rsidRPr="00C92189" w:rsidRDefault="007D4FE3" w:rsidP="00EC48E0">
            <w:pPr>
              <w:jc w:val="center"/>
              <w:rPr>
                <w:sz w:val="28"/>
                <w:szCs w:val="28"/>
              </w:rPr>
            </w:pPr>
          </w:p>
        </w:tc>
      </w:tr>
      <w:tr w:rsidR="007D4FE3" w:rsidRPr="00C92189" w14:paraId="67D96C09" w14:textId="77777777" w:rsidTr="00EC48E0">
        <w:trPr>
          <w:trHeight w:val="626"/>
        </w:trPr>
        <w:tc>
          <w:tcPr>
            <w:tcW w:w="0" w:type="auto"/>
          </w:tcPr>
          <w:p w14:paraId="3BA27591" w14:textId="77777777" w:rsidR="007D4FE3" w:rsidRPr="00C92189" w:rsidRDefault="007D4FE3" w:rsidP="00EC48E0">
            <w:pPr>
              <w:jc w:val="both"/>
              <w:rPr>
                <w:sz w:val="28"/>
                <w:szCs w:val="28"/>
              </w:rPr>
            </w:pPr>
            <w:r w:rsidRPr="00C92189">
              <w:rPr>
                <w:sz w:val="28"/>
                <w:szCs w:val="28"/>
              </w:rPr>
              <w:t>4.</w:t>
            </w:r>
          </w:p>
        </w:tc>
        <w:tc>
          <w:tcPr>
            <w:tcW w:w="0" w:type="auto"/>
          </w:tcPr>
          <w:p w14:paraId="62851AFC" w14:textId="77777777" w:rsidR="007D4FE3" w:rsidRPr="00C92189" w:rsidRDefault="007D4FE3" w:rsidP="00EC48E0">
            <w:pPr>
              <w:jc w:val="both"/>
              <w:rPr>
                <w:sz w:val="28"/>
                <w:szCs w:val="28"/>
              </w:rPr>
            </w:pPr>
            <w:r w:rsidRPr="00C92189">
              <w:rPr>
                <w:sz w:val="28"/>
                <w:szCs w:val="28"/>
              </w:rPr>
              <w:t>Іноземна мова</w:t>
            </w:r>
          </w:p>
          <w:p w14:paraId="27692830" w14:textId="77777777" w:rsidR="007D4FE3" w:rsidRPr="00C92189" w:rsidRDefault="007D4FE3" w:rsidP="00EC48E0">
            <w:pPr>
              <w:jc w:val="both"/>
              <w:rPr>
                <w:sz w:val="28"/>
                <w:szCs w:val="28"/>
              </w:rPr>
            </w:pPr>
            <w:r w:rsidRPr="00C92189">
              <w:rPr>
                <w:sz w:val="28"/>
                <w:szCs w:val="28"/>
              </w:rPr>
              <w:t>(англійська)</w:t>
            </w:r>
          </w:p>
        </w:tc>
        <w:tc>
          <w:tcPr>
            <w:tcW w:w="0" w:type="auto"/>
          </w:tcPr>
          <w:p w14:paraId="08378FD5" w14:textId="77777777" w:rsidR="007D4FE3" w:rsidRPr="00C92189" w:rsidRDefault="007D4FE3" w:rsidP="00EC48E0">
            <w:pPr>
              <w:jc w:val="center"/>
              <w:rPr>
                <w:sz w:val="28"/>
                <w:szCs w:val="28"/>
              </w:rPr>
            </w:pPr>
            <w:r w:rsidRPr="00C92189">
              <w:rPr>
                <w:sz w:val="28"/>
                <w:szCs w:val="28"/>
              </w:rPr>
              <w:t>*</w:t>
            </w:r>
          </w:p>
        </w:tc>
        <w:tc>
          <w:tcPr>
            <w:tcW w:w="0" w:type="auto"/>
          </w:tcPr>
          <w:p w14:paraId="5695A26A" w14:textId="77777777" w:rsidR="007D4FE3" w:rsidRPr="00C92189" w:rsidRDefault="007D4FE3" w:rsidP="00EC48E0">
            <w:pPr>
              <w:jc w:val="center"/>
              <w:rPr>
                <w:sz w:val="28"/>
                <w:szCs w:val="28"/>
              </w:rPr>
            </w:pPr>
          </w:p>
        </w:tc>
        <w:tc>
          <w:tcPr>
            <w:tcW w:w="0" w:type="auto"/>
          </w:tcPr>
          <w:p w14:paraId="458493A6" w14:textId="77777777" w:rsidR="007D4FE3" w:rsidRPr="00C92189" w:rsidRDefault="007D4FE3" w:rsidP="00EC48E0">
            <w:pPr>
              <w:jc w:val="center"/>
              <w:rPr>
                <w:sz w:val="28"/>
                <w:szCs w:val="28"/>
              </w:rPr>
            </w:pPr>
          </w:p>
        </w:tc>
        <w:tc>
          <w:tcPr>
            <w:tcW w:w="0" w:type="auto"/>
          </w:tcPr>
          <w:p w14:paraId="0A212AAA" w14:textId="77777777" w:rsidR="007D4FE3" w:rsidRPr="00C92189" w:rsidRDefault="007D4FE3" w:rsidP="00EC48E0">
            <w:pPr>
              <w:jc w:val="center"/>
              <w:rPr>
                <w:sz w:val="28"/>
                <w:szCs w:val="28"/>
              </w:rPr>
            </w:pPr>
          </w:p>
        </w:tc>
        <w:tc>
          <w:tcPr>
            <w:tcW w:w="0" w:type="auto"/>
          </w:tcPr>
          <w:p w14:paraId="356E69B1" w14:textId="77777777" w:rsidR="007D4FE3" w:rsidRPr="00C92189" w:rsidRDefault="007D4FE3" w:rsidP="00EC48E0">
            <w:pPr>
              <w:jc w:val="center"/>
              <w:rPr>
                <w:sz w:val="28"/>
                <w:szCs w:val="28"/>
              </w:rPr>
            </w:pPr>
          </w:p>
        </w:tc>
      </w:tr>
      <w:tr w:rsidR="007D4FE3" w:rsidRPr="00C92189" w14:paraId="0A2129CC" w14:textId="77777777" w:rsidTr="00EC48E0">
        <w:trPr>
          <w:trHeight w:val="306"/>
        </w:trPr>
        <w:tc>
          <w:tcPr>
            <w:tcW w:w="0" w:type="auto"/>
          </w:tcPr>
          <w:p w14:paraId="1B129314" w14:textId="77777777" w:rsidR="007D4FE3" w:rsidRPr="00C92189" w:rsidRDefault="007D4FE3" w:rsidP="00EC48E0">
            <w:pPr>
              <w:jc w:val="both"/>
              <w:rPr>
                <w:sz w:val="28"/>
                <w:szCs w:val="28"/>
              </w:rPr>
            </w:pPr>
            <w:r w:rsidRPr="00C92189">
              <w:rPr>
                <w:sz w:val="28"/>
                <w:szCs w:val="28"/>
              </w:rPr>
              <w:t>5.</w:t>
            </w:r>
          </w:p>
        </w:tc>
        <w:tc>
          <w:tcPr>
            <w:tcW w:w="0" w:type="auto"/>
          </w:tcPr>
          <w:p w14:paraId="32A118C5" w14:textId="77777777" w:rsidR="007D4FE3" w:rsidRPr="00C92189" w:rsidRDefault="007D4FE3" w:rsidP="00EC48E0">
            <w:pPr>
              <w:jc w:val="both"/>
              <w:rPr>
                <w:sz w:val="28"/>
                <w:szCs w:val="28"/>
              </w:rPr>
            </w:pPr>
            <w:r w:rsidRPr="00C92189">
              <w:rPr>
                <w:sz w:val="28"/>
                <w:szCs w:val="28"/>
              </w:rPr>
              <w:t>Математика</w:t>
            </w:r>
          </w:p>
        </w:tc>
        <w:tc>
          <w:tcPr>
            <w:tcW w:w="0" w:type="auto"/>
          </w:tcPr>
          <w:p w14:paraId="69400160" w14:textId="77777777" w:rsidR="007D4FE3" w:rsidRPr="00C92189" w:rsidRDefault="007D4FE3" w:rsidP="00EC48E0">
            <w:pPr>
              <w:jc w:val="center"/>
              <w:rPr>
                <w:sz w:val="28"/>
                <w:szCs w:val="28"/>
              </w:rPr>
            </w:pPr>
          </w:p>
        </w:tc>
        <w:tc>
          <w:tcPr>
            <w:tcW w:w="0" w:type="auto"/>
          </w:tcPr>
          <w:p w14:paraId="5781A879" w14:textId="77777777" w:rsidR="007D4FE3" w:rsidRPr="00C92189" w:rsidRDefault="007D4FE3" w:rsidP="00EC48E0">
            <w:pPr>
              <w:jc w:val="center"/>
              <w:rPr>
                <w:sz w:val="28"/>
                <w:szCs w:val="28"/>
              </w:rPr>
            </w:pPr>
            <w:r w:rsidRPr="00C92189">
              <w:rPr>
                <w:sz w:val="28"/>
                <w:szCs w:val="28"/>
              </w:rPr>
              <w:t>*</w:t>
            </w:r>
          </w:p>
        </w:tc>
        <w:tc>
          <w:tcPr>
            <w:tcW w:w="0" w:type="auto"/>
          </w:tcPr>
          <w:p w14:paraId="242919AD" w14:textId="77777777" w:rsidR="007D4FE3" w:rsidRPr="00C92189" w:rsidRDefault="007D4FE3" w:rsidP="00EC48E0">
            <w:pPr>
              <w:jc w:val="center"/>
              <w:rPr>
                <w:sz w:val="28"/>
                <w:szCs w:val="28"/>
              </w:rPr>
            </w:pPr>
          </w:p>
        </w:tc>
        <w:tc>
          <w:tcPr>
            <w:tcW w:w="0" w:type="auto"/>
          </w:tcPr>
          <w:p w14:paraId="57CAD504" w14:textId="77777777" w:rsidR="007D4FE3" w:rsidRPr="00C92189" w:rsidRDefault="007D4FE3" w:rsidP="00EC48E0">
            <w:pPr>
              <w:jc w:val="center"/>
              <w:rPr>
                <w:sz w:val="28"/>
                <w:szCs w:val="28"/>
              </w:rPr>
            </w:pPr>
          </w:p>
        </w:tc>
        <w:tc>
          <w:tcPr>
            <w:tcW w:w="0" w:type="auto"/>
          </w:tcPr>
          <w:p w14:paraId="1B5AEC1F" w14:textId="77777777" w:rsidR="007D4FE3" w:rsidRPr="00C92189" w:rsidRDefault="007D4FE3" w:rsidP="00EC48E0">
            <w:pPr>
              <w:jc w:val="center"/>
              <w:rPr>
                <w:sz w:val="28"/>
                <w:szCs w:val="28"/>
              </w:rPr>
            </w:pPr>
          </w:p>
        </w:tc>
      </w:tr>
      <w:tr w:rsidR="007D4FE3" w:rsidRPr="00C92189" w14:paraId="16F2AC20" w14:textId="77777777" w:rsidTr="00EC48E0">
        <w:trPr>
          <w:trHeight w:val="306"/>
        </w:trPr>
        <w:tc>
          <w:tcPr>
            <w:tcW w:w="0" w:type="auto"/>
          </w:tcPr>
          <w:p w14:paraId="354D23FE" w14:textId="77777777" w:rsidR="007D4FE3" w:rsidRPr="00C92189" w:rsidRDefault="007D4FE3" w:rsidP="00EC48E0">
            <w:pPr>
              <w:jc w:val="both"/>
              <w:rPr>
                <w:sz w:val="28"/>
                <w:szCs w:val="28"/>
              </w:rPr>
            </w:pPr>
            <w:r w:rsidRPr="00C92189">
              <w:rPr>
                <w:sz w:val="28"/>
                <w:szCs w:val="28"/>
              </w:rPr>
              <w:t>6.</w:t>
            </w:r>
          </w:p>
        </w:tc>
        <w:tc>
          <w:tcPr>
            <w:tcW w:w="0" w:type="auto"/>
          </w:tcPr>
          <w:p w14:paraId="6B6A998B" w14:textId="77777777" w:rsidR="007D4FE3" w:rsidRPr="00C92189" w:rsidRDefault="007D4FE3" w:rsidP="00EC48E0">
            <w:pPr>
              <w:jc w:val="both"/>
              <w:rPr>
                <w:sz w:val="28"/>
                <w:szCs w:val="28"/>
              </w:rPr>
            </w:pPr>
            <w:r w:rsidRPr="00C92189">
              <w:rPr>
                <w:sz w:val="28"/>
                <w:szCs w:val="28"/>
              </w:rPr>
              <w:t>Інформатика</w:t>
            </w:r>
          </w:p>
        </w:tc>
        <w:tc>
          <w:tcPr>
            <w:tcW w:w="0" w:type="auto"/>
          </w:tcPr>
          <w:p w14:paraId="73915444" w14:textId="77777777" w:rsidR="007D4FE3" w:rsidRPr="00C92189" w:rsidRDefault="007D4FE3" w:rsidP="00EC48E0">
            <w:pPr>
              <w:jc w:val="center"/>
              <w:rPr>
                <w:sz w:val="28"/>
                <w:szCs w:val="28"/>
              </w:rPr>
            </w:pPr>
          </w:p>
        </w:tc>
        <w:tc>
          <w:tcPr>
            <w:tcW w:w="0" w:type="auto"/>
          </w:tcPr>
          <w:p w14:paraId="295AAEC3" w14:textId="77777777" w:rsidR="007D4FE3" w:rsidRPr="00C92189" w:rsidRDefault="007D4FE3" w:rsidP="00EC48E0">
            <w:pPr>
              <w:jc w:val="center"/>
              <w:rPr>
                <w:sz w:val="28"/>
                <w:szCs w:val="28"/>
              </w:rPr>
            </w:pPr>
            <w:r w:rsidRPr="00C92189">
              <w:rPr>
                <w:sz w:val="28"/>
                <w:szCs w:val="28"/>
              </w:rPr>
              <w:t>*</w:t>
            </w:r>
          </w:p>
        </w:tc>
        <w:tc>
          <w:tcPr>
            <w:tcW w:w="0" w:type="auto"/>
          </w:tcPr>
          <w:p w14:paraId="16EF44A3" w14:textId="77777777" w:rsidR="007D4FE3" w:rsidRPr="00C92189" w:rsidRDefault="007D4FE3" w:rsidP="00EC48E0">
            <w:pPr>
              <w:jc w:val="center"/>
              <w:rPr>
                <w:sz w:val="28"/>
                <w:szCs w:val="28"/>
              </w:rPr>
            </w:pPr>
          </w:p>
        </w:tc>
        <w:tc>
          <w:tcPr>
            <w:tcW w:w="0" w:type="auto"/>
          </w:tcPr>
          <w:p w14:paraId="7428D3DD" w14:textId="77777777" w:rsidR="007D4FE3" w:rsidRPr="00C92189" w:rsidRDefault="007D4FE3" w:rsidP="00EC48E0">
            <w:pPr>
              <w:jc w:val="center"/>
              <w:rPr>
                <w:sz w:val="28"/>
                <w:szCs w:val="28"/>
              </w:rPr>
            </w:pPr>
          </w:p>
        </w:tc>
        <w:tc>
          <w:tcPr>
            <w:tcW w:w="0" w:type="auto"/>
          </w:tcPr>
          <w:p w14:paraId="5D54BD65" w14:textId="77777777" w:rsidR="007D4FE3" w:rsidRPr="00C92189" w:rsidRDefault="007D4FE3" w:rsidP="00EC48E0">
            <w:pPr>
              <w:jc w:val="center"/>
              <w:rPr>
                <w:sz w:val="28"/>
                <w:szCs w:val="28"/>
              </w:rPr>
            </w:pPr>
          </w:p>
        </w:tc>
      </w:tr>
      <w:tr w:rsidR="007D4FE3" w:rsidRPr="00C92189" w14:paraId="333349F6" w14:textId="77777777" w:rsidTr="00EC48E0">
        <w:trPr>
          <w:trHeight w:val="306"/>
        </w:trPr>
        <w:tc>
          <w:tcPr>
            <w:tcW w:w="0" w:type="auto"/>
          </w:tcPr>
          <w:p w14:paraId="76C218B2" w14:textId="77777777" w:rsidR="007D4FE3" w:rsidRPr="00C92189" w:rsidRDefault="007D4FE3" w:rsidP="00EC48E0">
            <w:pPr>
              <w:jc w:val="both"/>
              <w:rPr>
                <w:sz w:val="28"/>
                <w:szCs w:val="28"/>
              </w:rPr>
            </w:pPr>
            <w:r w:rsidRPr="00C92189">
              <w:rPr>
                <w:sz w:val="28"/>
                <w:szCs w:val="28"/>
              </w:rPr>
              <w:t>7.</w:t>
            </w:r>
          </w:p>
        </w:tc>
        <w:tc>
          <w:tcPr>
            <w:tcW w:w="0" w:type="auto"/>
          </w:tcPr>
          <w:p w14:paraId="0F3A5309" w14:textId="77777777" w:rsidR="007D4FE3" w:rsidRPr="00C92189" w:rsidRDefault="007D4FE3" w:rsidP="00EC48E0">
            <w:pPr>
              <w:jc w:val="both"/>
              <w:rPr>
                <w:sz w:val="28"/>
                <w:szCs w:val="28"/>
              </w:rPr>
            </w:pPr>
            <w:r w:rsidRPr="00C92189">
              <w:rPr>
                <w:sz w:val="28"/>
                <w:szCs w:val="28"/>
              </w:rPr>
              <w:t>Історія</w:t>
            </w:r>
          </w:p>
        </w:tc>
        <w:tc>
          <w:tcPr>
            <w:tcW w:w="0" w:type="auto"/>
          </w:tcPr>
          <w:p w14:paraId="4B90492D" w14:textId="77777777" w:rsidR="007D4FE3" w:rsidRPr="00C92189" w:rsidRDefault="007D4FE3" w:rsidP="00EC48E0">
            <w:pPr>
              <w:jc w:val="center"/>
              <w:rPr>
                <w:sz w:val="28"/>
                <w:szCs w:val="28"/>
              </w:rPr>
            </w:pPr>
          </w:p>
        </w:tc>
        <w:tc>
          <w:tcPr>
            <w:tcW w:w="0" w:type="auto"/>
          </w:tcPr>
          <w:p w14:paraId="79541311" w14:textId="77777777" w:rsidR="007D4FE3" w:rsidRPr="00C92189" w:rsidRDefault="007D4FE3" w:rsidP="00EC48E0">
            <w:pPr>
              <w:jc w:val="center"/>
              <w:rPr>
                <w:sz w:val="28"/>
                <w:szCs w:val="28"/>
              </w:rPr>
            </w:pPr>
          </w:p>
        </w:tc>
        <w:tc>
          <w:tcPr>
            <w:tcW w:w="0" w:type="auto"/>
          </w:tcPr>
          <w:p w14:paraId="296C7D92" w14:textId="77777777" w:rsidR="007D4FE3" w:rsidRPr="00C92189" w:rsidRDefault="007D4FE3" w:rsidP="00EC48E0">
            <w:pPr>
              <w:jc w:val="center"/>
              <w:rPr>
                <w:sz w:val="28"/>
                <w:szCs w:val="28"/>
              </w:rPr>
            </w:pPr>
            <w:r w:rsidRPr="00C92189">
              <w:rPr>
                <w:sz w:val="28"/>
                <w:szCs w:val="28"/>
              </w:rPr>
              <w:t>*</w:t>
            </w:r>
          </w:p>
        </w:tc>
        <w:tc>
          <w:tcPr>
            <w:tcW w:w="0" w:type="auto"/>
          </w:tcPr>
          <w:p w14:paraId="421A1066" w14:textId="77777777" w:rsidR="007D4FE3" w:rsidRPr="00C92189" w:rsidRDefault="007D4FE3" w:rsidP="00EC48E0">
            <w:pPr>
              <w:jc w:val="center"/>
              <w:rPr>
                <w:sz w:val="28"/>
                <w:szCs w:val="28"/>
              </w:rPr>
            </w:pPr>
          </w:p>
        </w:tc>
        <w:tc>
          <w:tcPr>
            <w:tcW w:w="0" w:type="auto"/>
          </w:tcPr>
          <w:p w14:paraId="7CF3E208" w14:textId="77777777" w:rsidR="007D4FE3" w:rsidRPr="00C92189" w:rsidRDefault="007D4FE3" w:rsidP="00EC48E0">
            <w:pPr>
              <w:jc w:val="center"/>
              <w:rPr>
                <w:sz w:val="28"/>
                <w:szCs w:val="28"/>
              </w:rPr>
            </w:pPr>
          </w:p>
        </w:tc>
      </w:tr>
      <w:tr w:rsidR="007D4FE3" w:rsidRPr="00C92189" w14:paraId="68EBDC72" w14:textId="77777777" w:rsidTr="00EC48E0">
        <w:trPr>
          <w:trHeight w:val="306"/>
        </w:trPr>
        <w:tc>
          <w:tcPr>
            <w:tcW w:w="0" w:type="auto"/>
          </w:tcPr>
          <w:p w14:paraId="51A94259" w14:textId="77777777" w:rsidR="007D4FE3" w:rsidRPr="00C92189" w:rsidRDefault="007D4FE3" w:rsidP="00EC48E0">
            <w:pPr>
              <w:jc w:val="both"/>
              <w:rPr>
                <w:sz w:val="28"/>
                <w:szCs w:val="28"/>
              </w:rPr>
            </w:pPr>
            <w:r w:rsidRPr="00C92189">
              <w:rPr>
                <w:sz w:val="28"/>
                <w:szCs w:val="28"/>
              </w:rPr>
              <w:t>8.</w:t>
            </w:r>
          </w:p>
        </w:tc>
        <w:tc>
          <w:tcPr>
            <w:tcW w:w="0" w:type="auto"/>
          </w:tcPr>
          <w:p w14:paraId="65634452" w14:textId="77777777" w:rsidR="007D4FE3" w:rsidRPr="00C92189" w:rsidRDefault="007D4FE3" w:rsidP="00EC48E0">
            <w:pPr>
              <w:jc w:val="both"/>
              <w:rPr>
                <w:sz w:val="28"/>
                <w:szCs w:val="28"/>
              </w:rPr>
            </w:pPr>
            <w:r w:rsidRPr="00C92189">
              <w:rPr>
                <w:sz w:val="28"/>
                <w:szCs w:val="28"/>
              </w:rPr>
              <w:t>Правознавство</w:t>
            </w:r>
          </w:p>
        </w:tc>
        <w:tc>
          <w:tcPr>
            <w:tcW w:w="0" w:type="auto"/>
          </w:tcPr>
          <w:p w14:paraId="2C40DE86" w14:textId="77777777" w:rsidR="007D4FE3" w:rsidRPr="00C92189" w:rsidRDefault="007D4FE3" w:rsidP="00EC48E0">
            <w:pPr>
              <w:jc w:val="center"/>
              <w:rPr>
                <w:sz w:val="28"/>
                <w:szCs w:val="28"/>
              </w:rPr>
            </w:pPr>
          </w:p>
        </w:tc>
        <w:tc>
          <w:tcPr>
            <w:tcW w:w="0" w:type="auto"/>
          </w:tcPr>
          <w:p w14:paraId="4FA58143" w14:textId="77777777" w:rsidR="007D4FE3" w:rsidRPr="00C92189" w:rsidRDefault="007D4FE3" w:rsidP="00EC48E0">
            <w:pPr>
              <w:jc w:val="center"/>
              <w:rPr>
                <w:sz w:val="28"/>
                <w:szCs w:val="28"/>
              </w:rPr>
            </w:pPr>
          </w:p>
        </w:tc>
        <w:tc>
          <w:tcPr>
            <w:tcW w:w="0" w:type="auto"/>
          </w:tcPr>
          <w:p w14:paraId="1B5CC53A" w14:textId="77777777" w:rsidR="007D4FE3" w:rsidRPr="00C92189" w:rsidRDefault="007D4FE3" w:rsidP="00EC48E0">
            <w:pPr>
              <w:jc w:val="center"/>
              <w:rPr>
                <w:sz w:val="28"/>
                <w:szCs w:val="28"/>
              </w:rPr>
            </w:pPr>
            <w:r w:rsidRPr="00C92189">
              <w:rPr>
                <w:sz w:val="28"/>
                <w:szCs w:val="28"/>
              </w:rPr>
              <w:t>*</w:t>
            </w:r>
          </w:p>
        </w:tc>
        <w:tc>
          <w:tcPr>
            <w:tcW w:w="0" w:type="auto"/>
          </w:tcPr>
          <w:p w14:paraId="51070C66" w14:textId="77777777" w:rsidR="007D4FE3" w:rsidRPr="00C92189" w:rsidRDefault="007D4FE3" w:rsidP="00EC48E0">
            <w:pPr>
              <w:jc w:val="center"/>
              <w:rPr>
                <w:sz w:val="28"/>
                <w:szCs w:val="28"/>
              </w:rPr>
            </w:pPr>
          </w:p>
        </w:tc>
        <w:tc>
          <w:tcPr>
            <w:tcW w:w="0" w:type="auto"/>
          </w:tcPr>
          <w:p w14:paraId="16738617" w14:textId="77777777" w:rsidR="007D4FE3" w:rsidRPr="00C92189" w:rsidRDefault="007D4FE3" w:rsidP="00EC48E0">
            <w:pPr>
              <w:jc w:val="center"/>
              <w:rPr>
                <w:sz w:val="28"/>
                <w:szCs w:val="28"/>
              </w:rPr>
            </w:pPr>
          </w:p>
        </w:tc>
      </w:tr>
      <w:tr w:rsidR="007D4FE3" w:rsidRPr="00C92189" w14:paraId="4A51686E" w14:textId="77777777" w:rsidTr="00EC48E0">
        <w:trPr>
          <w:trHeight w:val="306"/>
        </w:trPr>
        <w:tc>
          <w:tcPr>
            <w:tcW w:w="0" w:type="auto"/>
          </w:tcPr>
          <w:p w14:paraId="3B74F52E" w14:textId="77777777" w:rsidR="007D4FE3" w:rsidRPr="00C92189" w:rsidRDefault="007D4FE3" w:rsidP="00EC48E0">
            <w:pPr>
              <w:jc w:val="both"/>
              <w:rPr>
                <w:sz w:val="28"/>
                <w:szCs w:val="28"/>
              </w:rPr>
            </w:pPr>
            <w:r w:rsidRPr="00C92189">
              <w:rPr>
                <w:sz w:val="28"/>
                <w:szCs w:val="28"/>
              </w:rPr>
              <w:t>9.</w:t>
            </w:r>
          </w:p>
        </w:tc>
        <w:tc>
          <w:tcPr>
            <w:tcW w:w="0" w:type="auto"/>
          </w:tcPr>
          <w:p w14:paraId="10EEB18B" w14:textId="77777777" w:rsidR="007D4FE3" w:rsidRPr="00C92189" w:rsidRDefault="007D4FE3" w:rsidP="00EC48E0">
            <w:pPr>
              <w:jc w:val="both"/>
              <w:rPr>
                <w:sz w:val="28"/>
                <w:szCs w:val="28"/>
              </w:rPr>
            </w:pPr>
            <w:r w:rsidRPr="00C92189">
              <w:rPr>
                <w:sz w:val="28"/>
                <w:szCs w:val="28"/>
              </w:rPr>
              <w:t>Географія</w:t>
            </w:r>
          </w:p>
        </w:tc>
        <w:tc>
          <w:tcPr>
            <w:tcW w:w="0" w:type="auto"/>
          </w:tcPr>
          <w:p w14:paraId="301DCE14" w14:textId="77777777" w:rsidR="007D4FE3" w:rsidRPr="00C92189" w:rsidRDefault="007D4FE3" w:rsidP="00EC48E0">
            <w:pPr>
              <w:jc w:val="center"/>
              <w:rPr>
                <w:sz w:val="28"/>
                <w:szCs w:val="28"/>
              </w:rPr>
            </w:pPr>
          </w:p>
        </w:tc>
        <w:tc>
          <w:tcPr>
            <w:tcW w:w="0" w:type="auto"/>
          </w:tcPr>
          <w:p w14:paraId="0277B208" w14:textId="77777777" w:rsidR="007D4FE3" w:rsidRPr="00C92189" w:rsidRDefault="007D4FE3" w:rsidP="00EC48E0">
            <w:pPr>
              <w:jc w:val="center"/>
              <w:rPr>
                <w:sz w:val="28"/>
                <w:szCs w:val="28"/>
              </w:rPr>
            </w:pPr>
          </w:p>
        </w:tc>
        <w:tc>
          <w:tcPr>
            <w:tcW w:w="0" w:type="auto"/>
          </w:tcPr>
          <w:p w14:paraId="44F58B70" w14:textId="77777777" w:rsidR="007D4FE3" w:rsidRPr="00C92189" w:rsidRDefault="007D4FE3" w:rsidP="00EC48E0">
            <w:pPr>
              <w:jc w:val="center"/>
              <w:rPr>
                <w:sz w:val="28"/>
                <w:szCs w:val="28"/>
              </w:rPr>
            </w:pPr>
            <w:r w:rsidRPr="00C92189">
              <w:rPr>
                <w:sz w:val="28"/>
                <w:szCs w:val="28"/>
              </w:rPr>
              <w:t>*</w:t>
            </w:r>
          </w:p>
        </w:tc>
        <w:tc>
          <w:tcPr>
            <w:tcW w:w="0" w:type="auto"/>
          </w:tcPr>
          <w:p w14:paraId="1AF319D0" w14:textId="77777777" w:rsidR="007D4FE3" w:rsidRPr="00C92189" w:rsidRDefault="007D4FE3" w:rsidP="00EC48E0">
            <w:pPr>
              <w:jc w:val="center"/>
              <w:rPr>
                <w:sz w:val="28"/>
                <w:szCs w:val="28"/>
              </w:rPr>
            </w:pPr>
          </w:p>
        </w:tc>
        <w:tc>
          <w:tcPr>
            <w:tcW w:w="0" w:type="auto"/>
          </w:tcPr>
          <w:p w14:paraId="7B320E09" w14:textId="77777777" w:rsidR="007D4FE3" w:rsidRPr="00C92189" w:rsidRDefault="007D4FE3" w:rsidP="00EC48E0">
            <w:pPr>
              <w:jc w:val="center"/>
              <w:rPr>
                <w:sz w:val="28"/>
                <w:szCs w:val="28"/>
              </w:rPr>
            </w:pPr>
          </w:p>
        </w:tc>
      </w:tr>
      <w:tr w:rsidR="007D4FE3" w:rsidRPr="00C92189" w14:paraId="22544374" w14:textId="77777777" w:rsidTr="00EC48E0">
        <w:trPr>
          <w:trHeight w:val="320"/>
        </w:trPr>
        <w:tc>
          <w:tcPr>
            <w:tcW w:w="0" w:type="auto"/>
          </w:tcPr>
          <w:p w14:paraId="302012DD" w14:textId="77777777" w:rsidR="007D4FE3" w:rsidRPr="00C92189" w:rsidRDefault="007D4FE3" w:rsidP="00EC48E0">
            <w:pPr>
              <w:jc w:val="both"/>
              <w:rPr>
                <w:sz w:val="28"/>
                <w:szCs w:val="28"/>
              </w:rPr>
            </w:pPr>
            <w:r w:rsidRPr="00C92189">
              <w:rPr>
                <w:sz w:val="28"/>
                <w:szCs w:val="28"/>
              </w:rPr>
              <w:t>10.</w:t>
            </w:r>
          </w:p>
        </w:tc>
        <w:tc>
          <w:tcPr>
            <w:tcW w:w="0" w:type="auto"/>
          </w:tcPr>
          <w:p w14:paraId="59806606" w14:textId="77777777" w:rsidR="007D4FE3" w:rsidRPr="00C92189" w:rsidRDefault="007D4FE3" w:rsidP="00EC48E0">
            <w:pPr>
              <w:jc w:val="both"/>
              <w:rPr>
                <w:sz w:val="28"/>
                <w:szCs w:val="28"/>
              </w:rPr>
            </w:pPr>
            <w:r w:rsidRPr="00C92189">
              <w:rPr>
                <w:sz w:val="28"/>
                <w:szCs w:val="28"/>
              </w:rPr>
              <w:t>Біологія</w:t>
            </w:r>
          </w:p>
        </w:tc>
        <w:tc>
          <w:tcPr>
            <w:tcW w:w="0" w:type="auto"/>
          </w:tcPr>
          <w:p w14:paraId="2DD6E7CC" w14:textId="77777777" w:rsidR="007D4FE3" w:rsidRPr="00C92189" w:rsidRDefault="007D4FE3" w:rsidP="00EC48E0">
            <w:pPr>
              <w:jc w:val="center"/>
              <w:rPr>
                <w:sz w:val="28"/>
                <w:szCs w:val="28"/>
              </w:rPr>
            </w:pPr>
          </w:p>
        </w:tc>
        <w:tc>
          <w:tcPr>
            <w:tcW w:w="0" w:type="auto"/>
          </w:tcPr>
          <w:p w14:paraId="28873B00" w14:textId="77777777" w:rsidR="007D4FE3" w:rsidRPr="00C92189" w:rsidRDefault="007D4FE3" w:rsidP="00EC48E0">
            <w:pPr>
              <w:jc w:val="center"/>
              <w:rPr>
                <w:sz w:val="28"/>
                <w:szCs w:val="28"/>
              </w:rPr>
            </w:pPr>
          </w:p>
        </w:tc>
        <w:tc>
          <w:tcPr>
            <w:tcW w:w="0" w:type="auto"/>
          </w:tcPr>
          <w:p w14:paraId="66EF4A30" w14:textId="77777777" w:rsidR="007D4FE3" w:rsidRPr="00C92189" w:rsidRDefault="007D4FE3" w:rsidP="00EC48E0">
            <w:pPr>
              <w:jc w:val="center"/>
              <w:rPr>
                <w:sz w:val="28"/>
                <w:szCs w:val="28"/>
              </w:rPr>
            </w:pPr>
          </w:p>
        </w:tc>
        <w:tc>
          <w:tcPr>
            <w:tcW w:w="0" w:type="auto"/>
          </w:tcPr>
          <w:p w14:paraId="04FDEF74" w14:textId="77777777" w:rsidR="007D4FE3" w:rsidRPr="00C92189" w:rsidRDefault="007D4FE3" w:rsidP="00EC48E0">
            <w:pPr>
              <w:jc w:val="center"/>
              <w:rPr>
                <w:sz w:val="28"/>
                <w:szCs w:val="28"/>
              </w:rPr>
            </w:pPr>
            <w:r w:rsidRPr="00C92189">
              <w:rPr>
                <w:sz w:val="28"/>
                <w:szCs w:val="28"/>
              </w:rPr>
              <w:t>*</w:t>
            </w:r>
          </w:p>
        </w:tc>
        <w:tc>
          <w:tcPr>
            <w:tcW w:w="0" w:type="auto"/>
          </w:tcPr>
          <w:p w14:paraId="1CD7EAB8" w14:textId="77777777" w:rsidR="007D4FE3" w:rsidRPr="00C92189" w:rsidRDefault="007D4FE3" w:rsidP="00EC48E0">
            <w:pPr>
              <w:jc w:val="center"/>
              <w:rPr>
                <w:sz w:val="28"/>
                <w:szCs w:val="28"/>
              </w:rPr>
            </w:pPr>
          </w:p>
        </w:tc>
      </w:tr>
      <w:tr w:rsidR="007D4FE3" w:rsidRPr="00C92189" w14:paraId="0B95B78B" w14:textId="77777777" w:rsidTr="00EC48E0">
        <w:trPr>
          <w:trHeight w:val="306"/>
        </w:trPr>
        <w:tc>
          <w:tcPr>
            <w:tcW w:w="0" w:type="auto"/>
          </w:tcPr>
          <w:p w14:paraId="15AC6BDF" w14:textId="77777777" w:rsidR="007D4FE3" w:rsidRPr="00C92189" w:rsidRDefault="007D4FE3" w:rsidP="00EC48E0">
            <w:pPr>
              <w:jc w:val="both"/>
              <w:rPr>
                <w:sz w:val="28"/>
                <w:szCs w:val="28"/>
              </w:rPr>
            </w:pPr>
            <w:r w:rsidRPr="00C92189">
              <w:rPr>
                <w:sz w:val="28"/>
                <w:szCs w:val="28"/>
              </w:rPr>
              <w:t>11.</w:t>
            </w:r>
          </w:p>
        </w:tc>
        <w:tc>
          <w:tcPr>
            <w:tcW w:w="0" w:type="auto"/>
          </w:tcPr>
          <w:p w14:paraId="12B2FC5E" w14:textId="77777777" w:rsidR="007D4FE3" w:rsidRPr="00C92189" w:rsidRDefault="007D4FE3" w:rsidP="00EC48E0">
            <w:pPr>
              <w:jc w:val="both"/>
              <w:rPr>
                <w:sz w:val="28"/>
                <w:szCs w:val="28"/>
              </w:rPr>
            </w:pPr>
            <w:r w:rsidRPr="00C92189">
              <w:rPr>
                <w:sz w:val="28"/>
                <w:szCs w:val="28"/>
              </w:rPr>
              <w:t>Фізика</w:t>
            </w:r>
          </w:p>
        </w:tc>
        <w:tc>
          <w:tcPr>
            <w:tcW w:w="0" w:type="auto"/>
          </w:tcPr>
          <w:p w14:paraId="77885805" w14:textId="77777777" w:rsidR="007D4FE3" w:rsidRPr="00C92189" w:rsidRDefault="007D4FE3" w:rsidP="00EC48E0">
            <w:pPr>
              <w:jc w:val="center"/>
              <w:rPr>
                <w:sz w:val="28"/>
                <w:szCs w:val="28"/>
              </w:rPr>
            </w:pPr>
          </w:p>
        </w:tc>
        <w:tc>
          <w:tcPr>
            <w:tcW w:w="0" w:type="auto"/>
          </w:tcPr>
          <w:p w14:paraId="44A5A8A9" w14:textId="77777777" w:rsidR="007D4FE3" w:rsidRPr="00C92189" w:rsidRDefault="007D4FE3" w:rsidP="00EC48E0">
            <w:pPr>
              <w:jc w:val="center"/>
              <w:rPr>
                <w:sz w:val="28"/>
                <w:szCs w:val="28"/>
              </w:rPr>
            </w:pPr>
          </w:p>
        </w:tc>
        <w:tc>
          <w:tcPr>
            <w:tcW w:w="0" w:type="auto"/>
          </w:tcPr>
          <w:p w14:paraId="22442427" w14:textId="77777777" w:rsidR="007D4FE3" w:rsidRPr="00C92189" w:rsidRDefault="007D4FE3" w:rsidP="00EC48E0">
            <w:pPr>
              <w:jc w:val="center"/>
              <w:rPr>
                <w:sz w:val="28"/>
                <w:szCs w:val="28"/>
              </w:rPr>
            </w:pPr>
            <w:r w:rsidRPr="00C92189">
              <w:rPr>
                <w:sz w:val="28"/>
                <w:szCs w:val="28"/>
              </w:rPr>
              <w:t>*</w:t>
            </w:r>
          </w:p>
        </w:tc>
        <w:tc>
          <w:tcPr>
            <w:tcW w:w="0" w:type="auto"/>
          </w:tcPr>
          <w:p w14:paraId="2B2BADF5" w14:textId="77777777" w:rsidR="007D4FE3" w:rsidRPr="00C92189" w:rsidRDefault="007D4FE3" w:rsidP="00EC48E0">
            <w:pPr>
              <w:jc w:val="center"/>
              <w:rPr>
                <w:sz w:val="28"/>
                <w:szCs w:val="28"/>
              </w:rPr>
            </w:pPr>
          </w:p>
        </w:tc>
        <w:tc>
          <w:tcPr>
            <w:tcW w:w="0" w:type="auto"/>
          </w:tcPr>
          <w:p w14:paraId="45BD55E9" w14:textId="77777777" w:rsidR="007D4FE3" w:rsidRPr="00C92189" w:rsidRDefault="007D4FE3" w:rsidP="00EC48E0">
            <w:pPr>
              <w:jc w:val="center"/>
              <w:rPr>
                <w:sz w:val="28"/>
                <w:szCs w:val="28"/>
              </w:rPr>
            </w:pPr>
          </w:p>
        </w:tc>
      </w:tr>
      <w:tr w:rsidR="007D4FE3" w:rsidRPr="00C92189" w14:paraId="7658CCAF" w14:textId="77777777" w:rsidTr="00EC48E0">
        <w:trPr>
          <w:trHeight w:val="306"/>
        </w:trPr>
        <w:tc>
          <w:tcPr>
            <w:tcW w:w="0" w:type="auto"/>
          </w:tcPr>
          <w:p w14:paraId="09AF188E" w14:textId="77777777" w:rsidR="007D4FE3" w:rsidRPr="00C92189" w:rsidRDefault="007D4FE3" w:rsidP="00EC48E0">
            <w:pPr>
              <w:jc w:val="both"/>
              <w:rPr>
                <w:sz w:val="28"/>
                <w:szCs w:val="28"/>
              </w:rPr>
            </w:pPr>
            <w:r w:rsidRPr="00C92189">
              <w:rPr>
                <w:sz w:val="28"/>
                <w:szCs w:val="28"/>
              </w:rPr>
              <w:t>12.</w:t>
            </w:r>
          </w:p>
        </w:tc>
        <w:tc>
          <w:tcPr>
            <w:tcW w:w="0" w:type="auto"/>
          </w:tcPr>
          <w:p w14:paraId="1D4DB6E3" w14:textId="77777777" w:rsidR="007D4FE3" w:rsidRPr="00C92189" w:rsidRDefault="007D4FE3" w:rsidP="00EC48E0">
            <w:pPr>
              <w:jc w:val="both"/>
              <w:rPr>
                <w:sz w:val="28"/>
                <w:szCs w:val="28"/>
              </w:rPr>
            </w:pPr>
            <w:r w:rsidRPr="00C92189">
              <w:rPr>
                <w:sz w:val="28"/>
                <w:szCs w:val="28"/>
              </w:rPr>
              <w:t>Хімія</w:t>
            </w:r>
          </w:p>
        </w:tc>
        <w:tc>
          <w:tcPr>
            <w:tcW w:w="0" w:type="auto"/>
          </w:tcPr>
          <w:p w14:paraId="496DD7E3" w14:textId="77777777" w:rsidR="007D4FE3" w:rsidRPr="00C92189" w:rsidRDefault="007D4FE3" w:rsidP="00EC48E0">
            <w:pPr>
              <w:jc w:val="center"/>
              <w:rPr>
                <w:sz w:val="28"/>
                <w:szCs w:val="28"/>
              </w:rPr>
            </w:pPr>
          </w:p>
        </w:tc>
        <w:tc>
          <w:tcPr>
            <w:tcW w:w="0" w:type="auto"/>
          </w:tcPr>
          <w:p w14:paraId="16000CDD" w14:textId="77777777" w:rsidR="007D4FE3" w:rsidRPr="00C92189" w:rsidRDefault="007D4FE3" w:rsidP="00EC48E0">
            <w:pPr>
              <w:jc w:val="center"/>
              <w:rPr>
                <w:sz w:val="28"/>
                <w:szCs w:val="28"/>
              </w:rPr>
            </w:pPr>
            <w:r w:rsidRPr="00C92189">
              <w:rPr>
                <w:sz w:val="28"/>
                <w:szCs w:val="28"/>
              </w:rPr>
              <w:t>*</w:t>
            </w:r>
          </w:p>
        </w:tc>
        <w:tc>
          <w:tcPr>
            <w:tcW w:w="0" w:type="auto"/>
          </w:tcPr>
          <w:p w14:paraId="1AFA3542" w14:textId="77777777" w:rsidR="007D4FE3" w:rsidRPr="00C92189" w:rsidRDefault="007D4FE3" w:rsidP="00EC48E0">
            <w:pPr>
              <w:jc w:val="center"/>
              <w:rPr>
                <w:sz w:val="28"/>
                <w:szCs w:val="28"/>
              </w:rPr>
            </w:pPr>
          </w:p>
        </w:tc>
        <w:tc>
          <w:tcPr>
            <w:tcW w:w="0" w:type="auto"/>
          </w:tcPr>
          <w:p w14:paraId="0BD9D695" w14:textId="77777777" w:rsidR="007D4FE3" w:rsidRPr="00C92189" w:rsidRDefault="007D4FE3" w:rsidP="00EC48E0">
            <w:pPr>
              <w:jc w:val="center"/>
              <w:rPr>
                <w:sz w:val="28"/>
                <w:szCs w:val="28"/>
              </w:rPr>
            </w:pPr>
          </w:p>
        </w:tc>
        <w:tc>
          <w:tcPr>
            <w:tcW w:w="0" w:type="auto"/>
          </w:tcPr>
          <w:p w14:paraId="3F09CF0C" w14:textId="77777777" w:rsidR="007D4FE3" w:rsidRPr="00C92189" w:rsidRDefault="007D4FE3" w:rsidP="00EC48E0">
            <w:pPr>
              <w:jc w:val="center"/>
              <w:rPr>
                <w:sz w:val="28"/>
                <w:szCs w:val="28"/>
              </w:rPr>
            </w:pPr>
          </w:p>
        </w:tc>
      </w:tr>
      <w:tr w:rsidR="007D4FE3" w:rsidRPr="00C92189" w14:paraId="26A5EC28" w14:textId="77777777" w:rsidTr="00EC48E0">
        <w:trPr>
          <w:trHeight w:val="306"/>
        </w:trPr>
        <w:tc>
          <w:tcPr>
            <w:tcW w:w="0" w:type="auto"/>
          </w:tcPr>
          <w:p w14:paraId="47B140CC" w14:textId="77777777" w:rsidR="007D4FE3" w:rsidRPr="00C92189" w:rsidRDefault="007D4FE3" w:rsidP="00EC48E0">
            <w:pPr>
              <w:jc w:val="both"/>
              <w:rPr>
                <w:sz w:val="28"/>
                <w:szCs w:val="28"/>
              </w:rPr>
            </w:pPr>
            <w:r w:rsidRPr="00C92189">
              <w:rPr>
                <w:sz w:val="28"/>
                <w:szCs w:val="28"/>
              </w:rPr>
              <w:t>13.</w:t>
            </w:r>
          </w:p>
        </w:tc>
        <w:tc>
          <w:tcPr>
            <w:tcW w:w="0" w:type="auto"/>
          </w:tcPr>
          <w:p w14:paraId="760FA93F" w14:textId="77777777" w:rsidR="007D4FE3" w:rsidRPr="00C92189" w:rsidRDefault="007D4FE3" w:rsidP="00EC48E0">
            <w:pPr>
              <w:jc w:val="both"/>
              <w:rPr>
                <w:sz w:val="28"/>
                <w:szCs w:val="28"/>
              </w:rPr>
            </w:pPr>
            <w:r w:rsidRPr="00C92189">
              <w:rPr>
                <w:sz w:val="28"/>
                <w:szCs w:val="28"/>
              </w:rPr>
              <w:t>Образотворче мистецтво</w:t>
            </w:r>
          </w:p>
        </w:tc>
        <w:tc>
          <w:tcPr>
            <w:tcW w:w="0" w:type="auto"/>
          </w:tcPr>
          <w:p w14:paraId="51DCDF9B" w14:textId="77777777" w:rsidR="007D4FE3" w:rsidRPr="00C92189" w:rsidRDefault="007D4FE3" w:rsidP="00EC48E0">
            <w:pPr>
              <w:jc w:val="center"/>
              <w:rPr>
                <w:sz w:val="28"/>
                <w:szCs w:val="28"/>
              </w:rPr>
            </w:pPr>
          </w:p>
        </w:tc>
        <w:tc>
          <w:tcPr>
            <w:tcW w:w="0" w:type="auto"/>
          </w:tcPr>
          <w:p w14:paraId="217B11C1" w14:textId="77777777" w:rsidR="007D4FE3" w:rsidRPr="00C92189" w:rsidRDefault="007D4FE3" w:rsidP="00EC48E0">
            <w:pPr>
              <w:jc w:val="center"/>
              <w:rPr>
                <w:sz w:val="28"/>
                <w:szCs w:val="28"/>
              </w:rPr>
            </w:pPr>
          </w:p>
        </w:tc>
        <w:tc>
          <w:tcPr>
            <w:tcW w:w="0" w:type="auto"/>
          </w:tcPr>
          <w:p w14:paraId="0964E7CB" w14:textId="77777777" w:rsidR="007D4FE3" w:rsidRPr="00C92189" w:rsidRDefault="007D4FE3" w:rsidP="00EC48E0">
            <w:pPr>
              <w:jc w:val="center"/>
              <w:rPr>
                <w:sz w:val="28"/>
                <w:szCs w:val="28"/>
              </w:rPr>
            </w:pPr>
          </w:p>
        </w:tc>
        <w:tc>
          <w:tcPr>
            <w:tcW w:w="0" w:type="auto"/>
          </w:tcPr>
          <w:p w14:paraId="7F1CFF94" w14:textId="77777777" w:rsidR="007D4FE3" w:rsidRPr="00C92189" w:rsidRDefault="007D4FE3" w:rsidP="00EC48E0">
            <w:pPr>
              <w:jc w:val="center"/>
              <w:rPr>
                <w:sz w:val="28"/>
                <w:szCs w:val="28"/>
              </w:rPr>
            </w:pPr>
          </w:p>
        </w:tc>
        <w:tc>
          <w:tcPr>
            <w:tcW w:w="0" w:type="auto"/>
          </w:tcPr>
          <w:p w14:paraId="1685D0BF" w14:textId="77777777" w:rsidR="007D4FE3" w:rsidRPr="00C92189" w:rsidRDefault="007D4FE3" w:rsidP="00EC48E0">
            <w:pPr>
              <w:jc w:val="center"/>
              <w:rPr>
                <w:sz w:val="28"/>
                <w:szCs w:val="28"/>
              </w:rPr>
            </w:pPr>
          </w:p>
        </w:tc>
      </w:tr>
      <w:tr w:rsidR="007D4FE3" w:rsidRPr="00C92189" w14:paraId="04875D8A" w14:textId="77777777" w:rsidTr="00EC48E0">
        <w:trPr>
          <w:trHeight w:val="612"/>
        </w:trPr>
        <w:tc>
          <w:tcPr>
            <w:tcW w:w="0" w:type="auto"/>
          </w:tcPr>
          <w:p w14:paraId="466179EC" w14:textId="77777777" w:rsidR="007D4FE3" w:rsidRPr="00C92189" w:rsidRDefault="007D4FE3" w:rsidP="00EC48E0">
            <w:pPr>
              <w:jc w:val="both"/>
              <w:rPr>
                <w:sz w:val="28"/>
                <w:szCs w:val="28"/>
              </w:rPr>
            </w:pPr>
            <w:r w:rsidRPr="00C92189">
              <w:rPr>
                <w:sz w:val="28"/>
                <w:szCs w:val="28"/>
              </w:rPr>
              <w:t>14.</w:t>
            </w:r>
          </w:p>
        </w:tc>
        <w:tc>
          <w:tcPr>
            <w:tcW w:w="0" w:type="auto"/>
          </w:tcPr>
          <w:p w14:paraId="248F1FD6" w14:textId="77777777" w:rsidR="007D4FE3" w:rsidRPr="00C92189" w:rsidRDefault="007D4FE3" w:rsidP="00EC48E0">
            <w:pPr>
              <w:jc w:val="both"/>
              <w:rPr>
                <w:sz w:val="28"/>
                <w:szCs w:val="28"/>
              </w:rPr>
            </w:pPr>
            <w:r w:rsidRPr="00C92189">
              <w:rPr>
                <w:sz w:val="28"/>
                <w:szCs w:val="28"/>
              </w:rPr>
              <w:t>Музичне мистецтво,</w:t>
            </w:r>
          </w:p>
          <w:p w14:paraId="21C52B10" w14:textId="77777777" w:rsidR="007D4FE3" w:rsidRPr="00C92189" w:rsidRDefault="007D4FE3" w:rsidP="00EC48E0">
            <w:pPr>
              <w:jc w:val="both"/>
              <w:rPr>
                <w:sz w:val="28"/>
                <w:szCs w:val="28"/>
              </w:rPr>
            </w:pPr>
            <w:r w:rsidRPr="00C92189">
              <w:rPr>
                <w:sz w:val="28"/>
                <w:szCs w:val="28"/>
              </w:rPr>
              <w:t>мистецтво</w:t>
            </w:r>
          </w:p>
        </w:tc>
        <w:tc>
          <w:tcPr>
            <w:tcW w:w="0" w:type="auto"/>
          </w:tcPr>
          <w:p w14:paraId="2411C1E2" w14:textId="77777777" w:rsidR="007D4FE3" w:rsidRPr="00C92189" w:rsidRDefault="007D4FE3" w:rsidP="00EC48E0">
            <w:pPr>
              <w:jc w:val="center"/>
              <w:rPr>
                <w:sz w:val="28"/>
                <w:szCs w:val="28"/>
              </w:rPr>
            </w:pPr>
          </w:p>
        </w:tc>
        <w:tc>
          <w:tcPr>
            <w:tcW w:w="0" w:type="auto"/>
          </w:tcPr>
          <w:p w14:paraId="5847B000" w14:textId="77777777" w:rsidR="007D4FE3" w:rsidRPr="00C92189" w:rsidRDefault="007D4FE3" w:rsidP="00EC48E0">
            <w:pPr>
              <w:jc w:val="center"/>
              <w:rPr>
                <w:sz w:val="28"/>
                <w:szCs w:val="28"/>
              </w:rPr>
            </w:pPr>
            <w:r w:rsidRPr="00C92189">
              <w:rPr>
                <w:sz w:val="28"/>
                <w:szCs w:val="28"/>
              </w:rPr>
              <w:t>*</w:t>
            </w:r>
          </w:p>
        </w:tc>
        <w:tc>
          <w:tcPr>
            <w:tcW w:w="0" w:type="auto"/>
          </w:tcPr>
          <w:p w14:paraId="5137D2FB" w14:textId="77777777" w:rsidR="007D4FE3" w:rsidRPr="00C92189" w:rsidRDefault="007D4FE3" w:rsidP="00EC48E0">
            <w:pPr>
              <w:jc w:val="center"/>
              <w:rPr>
                <w:sz w:val="28"/>
                <w:szCs w:val="28"/>
              </w:rPr>
            </w:pPr>
          </w:p>
        </w:tc>
        <w:tc>
          <w:tcPr>
            <w:tcW w:w="0" w:type="auto"/>
          </w:tcPr>
          <w:p w14:paraId="65A5BEFF" w14:textId="77777777" w:rsidR="007D4FE3" w:rsidRPr="00C92189" w:rsidRDefault="007D4FE3" w:rsidP="00EC48E0">
            <w:pPr>
              <w:jc w:val="center"/>
              <w:rPr>
                <w:sz w:val="28"/>
                <w:szCs w:val="28"/>
              </w:rPr>
            </w:pPr>
          </w:p>
        </w:tc>
        <w:tc>
          <w:tcPr>
            <w:tcW w:w="0" w:type="auto"/>
          </w:tcPr>
          <w:p w14:paraId="229D3858" w14:textId="77777777" w:rsidR="007D4FE3" w:rsidRPr="00C92189" w:rsidRDefault="007D4FE3" w:rsidP="00EC48E0">
            <w:pPr>
              <w:jc w:val="center"/>
              <w:rPr>
                <w:sz w:val="28"/>
                <w:szCs w:val="28"/>
              </w:rPr>
            </w:pPr>
          </w:p>
        </w:tc>
      </w:tr>
      <w:tr w:rsidR="007D4FE3" w:rsidRPr="00C92189" w14:paraId="26FDC535" w14:textId="77777777" w:rsidTr="00EC48E0">
        <w:trPr>
          <w:trHeight w:val="320"/>
        </w:trPr>
        <w:tc>
          <w:tcPr>
            <w:tcW w:w="0" w:type="auto"/>
          </w:tcPr>
          <w:p w14:paraId="581C3B3E" w14:textId="77777777" w:rsidR="007D4FE3" w:rsidRPr="00C92189" w:rsidRDefault="007D4FE3" w:rsidP="00EC48E0">
            <w:pPr>
              <w:jc w:val="both"/>
              <w:rPr>
                <w:sz w:val="28"/>
                <w:szCs w:val="28"/>
              </w:rPr>
            </w:pPr>
            <w:r w:rsidRPr="00C92189">
              <w:rPr>
                <w:sz w:val="28"/>
                <w:szCs w:val="28"/>
              </w:rPr>
              <w:t>15.</w:t>
            </w:r>
          </w:p>
        </w:tc>
        <w:tc>
          <w:tcPr>
            <w:tcW w:w="0" w:type="auto"/>
          </w:tcPr>
          <w:p w14:paraId="4E1997A2" w14:textId="77777777" w:rsidR="007D4FE3" w:rsidRPr="00C92189" w:rsidRDefault="007D4FE3" w:rsidP="00EC48E0">
            <w:pPr>
              <w:jc w:val="both"/>
              <w:rPr>
                <w:sz w:val="28"/>
                <w:szCs w:val="28"/>
              </w:rPr>
            </w:pPr>
            <w:r w:rsidRPr="00C92189">
              <w:rPr>
                <w:sz w:val="28"/>
                <w:szCs w:val="28"/>
              </w:rPr>
              <w:t>Фізична культура</w:t>
            </w:r>
          </w:p>
        </w:tc>
        <w:tc>
          <w:tcPr>
            <w:tcW w:w="0" w:type="auto"/>
          </w:tcPr>
          <w:p w14:paraId="46DB0116" w14:textId="77777777" w:rsidR="007D4FE3" w:rsidRPr="00C92189" w:rsidRDefault="007D4FE3" w:rsidP="00EC48E0">
            <w:pPr>
              <w:jc w:val="center"/>
              <w:rPr>
                <w:sz w:val="28"/>
                <w:szCs w:val="28"/>
              </w:rPr>
            </w:pPr>
            <w:r w:rsidRPr="00C92189">
              <w:rPr>
                <w:sz w:val="28"/>
                <w:szCs w:val="28"/>
              </w:rPr>
              <w:t>*</w:t>
            </w:r>
          </w:p>
        </w:tc>
        <w:tc>
          <w:tcPr>
            <w:tcW w:w="0" w:type="auto"/>
          </w:tcPr>
          <w:p w14:paraId="5AC57DA9" w14:textId="77777777" w:rsidR="007D4FE3" w:rsidRPr="00C92189" w:rsidRDefault="007D4FE3" w:rsidP="00EC48E0">
            <w:pPr>
              <w:jc w:val="center"/>
              <w:rPr>
                <w:sz w:val="28"/>
                <w:szCs w:val="28"/>
              </w:rPr>
            </w:pPr>
            <w:r w:rsidRPr="00C92189">
              <w:rPr>
                <w:sz w:val="28"/>
                <w:szCs w:val="28"/>
              </w:rPr>
              <w:t>*</w:t>
            </w:r>
          </w:p>
        </w:tc>
        <w:tc>
          <w:tcPr>
            <w:tcW w:w="0" w:type="auto"/>
          </w:tcPr>
          <w:p w14:paraId="65729FF9" w14:textId="77777777" w:rsidR="007D4FE3" w:rsidRPr="00C92189" w:rsidRDefault="007D4FE3" w:rsidP="00EC48E0">
            <w:pPr>
              <w:jc w:val="center"/>
              <w:rPr>
                <w:sz w:val="28"/>
                <w:szCs w:val="28"/>
              </w:rPr>
            </w:pPr>
            <w:r w:rsidRPr="00C92189">
              <w:rPr>
                <w:sz w:val="28"/>
                <w:szCs w:val="28"/>
              </w:rPr>
              <w:t>*</w:t>
            </w:r>
          </w:p>
        </w:tc>
        <w:tc>
          <w:tcPr>
            <w:tcW w:w="0" w:type="auto"/>
          </w:tcPr>
          <w:p w14:paraId="796FFCA7" w14:textId="77777777" w:rsidR="007D4FE3" w:rsidRPr="00C92189" w:rsidRDefault="007D4FE3" w:rsidP="00EC48E0">
            <w:pPr>
              <w:jc w:val="center"/>
              <w:rPr>
                <w:sz w:val="28"/>
                <w:szCs w:val="28"/>
              </w:rPr>
            </w:pPr>
            <w:r w:rsidRPr="00C92189">
              <w:rPr>
                <w:sz w:val="28"/>
                <w:szCs w:val="28"/>
              </w:rPr>
              <w:t>*</w:t>
            </w:r>
          </w:p>
        </w:tc>
        <w:tc>
          <w:tcPr>
            <w:tcW w:w="0" w:type="auto"/>
          </w:tcPr>
          <w:p w14:paraId="583C93C5" w14:textId="77777777" w:rsidR="007D4FE3" w:rsidRPr="00C92189" w:rsidRDefault="007D4FE3" w:rsidP="00EC48E0">
            <w:pPr>
              <w:jc w:val="center"/>
              <w:rPr>
                <w:sz w:val="28"/>
                <w:szCs w:val="28"/>
              </w:rPr>
            </w:pPr>
            <w:r w:rsidRPr="00C92189">
              <w:rPr>
                <w:sz w:val="28"/>
                <w:szCs w:val="28"/>
              </w:rPr>
              <w:t>*</w:t>
            </w:r>
          </w:p>
        </w:tc>
      </w:tr>
      <w:tr w:rsidR="007D4FE3" w:rsidRPr="00C92189" w14:paraId="6E6FE935" w14:textId="77777777" w:rsidTr="00EC48E0">
        <w:trPr>
          <w:trHeight w:val="306"/>
        </w:trPr>
        <w:tc>
          <w:tcPr>
            <w:tcW w:w="0" w:type="auto"/>
          </w:tcPr>
          <w:p w14:paraId="70835785" w14:textId="77777777" w:rsidR="007D4FE3" w:rsidRPr="00C92189" w:rsidRDefault="007D4FE3" w:rsidP="00EC48E0">
            <w:pPr>
              <w:jc w:val="both"/>
              <w:rPr>
                <w:sz w:val="28"/>
                <w:szCs w:val="28"/>
              </w:rPr>
            </w:pPr>
            <w:r w:rsidRPr="00C92189">
              <w:rPr>
                <w:sz w:val="28"/>
                <w:szCs w:val="28"/>
              </w:rPr>
              <w:t>16.</w:t>
            </w:r>
          </w:p>
        </w:tc>
        <w:tc>
          <w:tcPr>
            <w:tcW w:w="0" w:type="auto"/>
          </w:tcPr>
          <w:p w14:paraId="79C17E47" w14:textId="77777777" w:rsidR="007D4FE3" w:rsidRPr="00C92189" w:rsidRDefault="007D4FE3" w:rsidP="00EC48E0">
            <w:pPr>
              <w:jc w:val="both"/>
              <w:rPr>
                <w:sz w:val="28"/>
                <w:szCs w:val="28"/>
              </w:rPr>
            </w:pPr>
            <w:r w:rsidRPr="00C92189">
              <w:rPr>
                <w:sz w:val="28"/>
                <w:szCs w:val="28"/>
              </w:rPr>
              <w:t>Основи здоровя</w:t>
            </w:r>
          </w:p>
        </w:tc>
        <w:tc>
          <w:tcPr>
            <w:tcW w:w="0" w:type="auto"/>
          </w:tcPr>
          <w:p w14:paraId="0F165877" w14:textId="77777777" w:rsidR="007D4FE3" w:rsidRPr="00C92189" w:rsidRDefault="007D4FE3" w:rsidP="00EC48E0">
            <w:pPr>
              <w:jc w:val="center"/>
              <w:rPr>
                <w:sz w:val="28"/>
                <w:szCs w:val="28"/>
              </w:rPr>
            </w:pPr>
          </w:p>
        </w:tc>
        <w:tc>
          <w:tcPr>
            <w:tcW w:w="0" w:type="auto"/>
          </w:tcPr>
          <w:p w14:paraId="674C8BA5" w14:textId="77777777" w:rsidR="007D4FE3" w:rsidRPr="00C92189" w:rsidRDefault="007D4FE3" w:rsidP="00EC48E0">
            <w:pPr>
              <w:jc w:val="center"/>
              <w:rPr>
                <w:sz w:val="28"/>
                <w:szCs w:val="28"/>
              </w:rPr>
            </w:pPr>
            <w:r w:rsidRPr="00C92189">
              <w:rPr>
                <w:sz w:val="28"/>
                <w:szCs w:val="28"/>
              </w:rPr>
              <w:t>*</w:t>
            </w:r>
          </w:p>
        </w:tc>
        <w:tc>
          <w:tcPr>
            <w:tcW w:w="0" w:type="auto"/>
          </w:tcPr>
          <w:p w14:paraId="7E961E8A" w14:textId="77777777" w:rsidR="007D4FE3" w:rsidRPr="00C92189" w:rsidRDefault="007D4FE3" w:rsidP="00EC48E0">
            <w:pPr>
              <w:jc w:val="center"/>
              <w:rPr>
                <w:sz w:val="28"/>
                <w:szCs w:val="28"/>
              </w:rPr>
            </w:pPr>
          </w:p>
        </w:tc>
        <w:tc>
          <w:tcPr>
            <w:tcW w:w="0" w:type="auto"/>
          </w:tcPr>
          <w:p w14:paraId="601EA006" w14:textId="77777777" w:rsidR="007D4FE3" w:rsidRPr="00C92189" w:rsidRDefault="007D4FE3" w:rsidP="00EC48E0">
            <w:pPr>
              <w:jc w:val="center"/>
              <w:rPr>
                <w:sz w:val="28"/>
                <w:szCs w:val="28"/>
              </w:rPr>
            </w:pPr>
          </w:p>
        </w:tc>
        <w:tc>
          <w:tcPr>
            <w:tcW w:w="0" w:type="auto"/>
          </w:tcPr>
          <w:p w14:paraId="11EDE4D1" w14:textId="77777777" w:rsidR="007D4FE3" w:rsidRPr="00C92189" w:rsidRDefault="007D4FE3" w:rsidP="00EC48E0">
            <w:pPr>
              <w:jc w:val="center"/>
              <w:rPr>
                <w:sz w:val="28"/>
                <w:szCs w:val="28"/>
              </w:rPr>
            </w:pPr>
            <w:r w:rsidRPr="00C92189">
              <w:rPr>
                <w:sz w:val="28"/>
                <w:szCs w:val="28"/>
              </w:rPr>
              <w:t>*</w:t>
            </w:r>
          </w:p>
        </w:tc>
      </w:tr>
      <w:tr w:rsidR="007D4FE3" w:rsidRPr="00C92189" w14:paraId="5F468DB2" w14:textId="77777777" w:rsidTr="00EC48E0">
        <w:trPr>
          <w:trHeight w:val="306"/>
        </w:trPr>
        <w:tc>
          <w:tcPr>
            <w:tcW w:w="0" w:type="auto"/>
          </w:tcPr>
          <w:p w14:paraId="56529ACD" w14:textId="77777777" w:rsidR="007D4FE3" w:rsidRPr="00C92189" w:rsidRDefault="007D4FE3" w:rsidP="00EC48E0">
            <w:pPr>
              <w:jc w:val="both"/>
              <w:rPr>
                <w:sz w:val="28"/>
                <w:szCs w:val="28"/>
              </w:rPr>
            </w:pPr>
            <w:r w:rsidRPr="00C92189">
              <w:rPr>
                <w:sz w:val="28"/>
                <w:szCs w:val="28"/>
              </w:rPr>
              <w:t>17.</w:t>
            </w:r>
          </w:p>
        </w:tc>
        <w:tc>
          <w:tcPr>
            <w:tcW w:w="0" w:type="auto"/>
          </w:tcPr>
          <w:p w14:paraId="3A0990C0" w14:textId="77777777" w:rsidR="007D4FE3" w:rsidRPr="00C92189" w:rsidRDefault="007D4FE3" w:rsidP="00EC48E0">
            <w:pPr>
              <w:jc w:val="both"/>
              <w:rPr>
                <w:sz w:val="28"/>
                <w:szCs w:val="28"/>
              </w:rPr>
            </w:pPr>
            <w:r w:rsidRPr="00C92189">
              <w:rPr>
                <w:sz w:val="28"/>
                <w:szCs w:val="28"/>
              </w:rPr>
              <w:t>Технології</w:t>
            </w:r>
          </w:p>
        </w:tc>
        <w:tc>
          <w:tcPr>
            <w:tcW w:w="0" w:type="auto"/>
          </w:tcPr>
          <w:p w14:paraId="1C02ED45" w14:textId="77777777" w:rsidR="007D4FE3" w:rsidRPr="00C92189" w:rsidRDefault="007D4FE3" w:rsidP="00EC48E0">
            <w:pPr>
              <w:jc w:val="center"/>
              <w:rPr>
                <w:sz w:val="28"/>
                <w:szCs w:val="28"/>
              </w:rPr>
            </w:pPr>
            <w:r w:rsidRPr="00C92189">
              <w:rPr>
                <w:sz w:val="28"/>
                <w:szCs w:val="28"/>
              </w:rPr>
              <w:t>*</w:t>
            </w:r>
          </w:p>
        </w:tc>
        <w:tc>
          <w:tcPr>
            <w:tcW w:w="0" w:type="auto"/>
          </w:tcPr>
          <w:p w14:paraId="3755298A" w14:textId="77777777" w:rsidR="007D4FE3" w:rsidRPr="00C92189" w:rsidRDefault="007D4FE3" w:rsidP="00EC48E0">
            <w:pPr>
              <w:jc w:val="center"/>
              <w:rPr>
                <w:sz w:val="28"/>
                <w:szCs w:val="28"/>
              </w:rPr>
            </w:pPr>
          </w:p>
        </w:tc>
        <w:tc>
          <w:tcPr>
            <w:tcW w:w="0" w:type="auto"/>
          </w:tcPr>
          <w:p w14:paraId="592752D2" w14:textId="77777777" w:rsidR="007D4FE3" w:rsidRPr="00C92189" w:rsidRDefault="007D4FE3" w:rsidP="00EC48E0">
            <w:pPr>
              <w:jc w:val="center"/>
              <w:rPr>
                <w:sz w:val="28"/>
                <w:szCs w:val="28"/>
              </w:rPr>
            </w:pPr>
          </w:p>
        </w:tc>
        <w:tc>
          <w:tcPr>
            <w:tcW w:w="0" w:type="auto"/>
          </w:tcPr>
          <w:p w14:paraId="54A12B43" w14:textId="77777777" w:rsidR="007D4FE3" w:rsidRPr="00C92189" w:rsidRDefault="007D4FE3" w:rsidP="00EC48E0">
            <w:pPr>
              <w:jc w:val="center"/>
              <w:rPr>
                <w:sz w:val="28"/>
                <w:szCs w:val="28"/>
              </w:rPr>
            </w:pPr>
          </w:p>
        </w:tc>
        <w:tc>
          <w:tcPr>
            <w:tcW w:w="0" w:type="auto"/>
          </w:tcPr>
          <w:p w14:paraId="46059589" w14:textId="77777777" w:rsidR="007D4FE3" w:rsidRPr="00C92189" w:rsidRDefault="007D4FE3" w:rsidP="00EC48E0">
            <w:pPr>
              <w:jc w:val="center"/>
              <w:rPr>
                <w:sz w:val="28"/>
                <w:szCs w:val="28"/>
              </w:rPr>
            </w:pPr>
          </w:p>
        </w:tc>
      </w:tr>
      <w:tr w:rsidR="007D4FE3" w:rsidRPr="00C92189" w14:paraId="3987629D" w14:textId="77777777" w:rsidTr="00EC48E0">
        <w:trPr>
          <w:trHeight w:val="306"/>
        </w:trPr>
        <w:tc>
          <w:tcPr>
            <w:tcW w:w="0" w:type="auto"/>
          </w:tcPr>
          <w:p w14:paraId="30B6D934" w14:textId="77777777" w:rsidR="007D4FE3" w:rsidRPr="00C92189" w:rsidRDefault="007D4FE3" w:rsidP="00EC48E0">
            <w:pPr>
              <w:jc w:val="both"/>
              <w:rPr>
                <w:sz w:val="28"/>
                <w:szCs w:val="28"/>
              </w:rPr>
            </w:pPr>
            <w:r w:rsidRPr="00C92189">
              <w:rPr>
                <w:sz w:val="28"/>
                <w:szCs w:val="28"/>
              </w:rPr>
              <w:t>18.</w:t>
            </w:r>
          </w:p>
        </w:tc>
        <w:tc>
          <w:tcPr>
            <w:tcW w:w="0" w:type="auto"/>
          </w:tcPr>
          <w:p w14:paraId="71B77D2C" w14:textId="77777777" w:rsidR="007D4FE3" w:rsidRPr="00C92189" w:rsidRDefault="007D4FE3" w:rsidP="00EC48E0">
            <w:pPr>
              <w:jc w:val="both"/>
              <w:rPr>
                <w:sz w:val="28"/>
                <w:szCs w:val="28"/>
              </w:rPr>
            </w:pPr>
            <w:r w:rsidRPr="00C92189">
              <w:rPr>
                <w:sz w:val="28"/>
                <w:szCs w:val="28"/>
              </w:rPr>
              <w:t>Художн культура</w:t>
            </w:r>
          </w:p>
        </w:tc>
        <w:tc>
          <w:tcPr>
            <w:tcW w:w="0" w:type="auto"/>
          </w:tcPr>
          <w:p w14:paraId="274A06A9" w14:textId="77777777" w:rsidR="007D4FE3" w:rsidRPr="00C92189" w:rsidRDefault="007D4FE3" w:rsidP="00EC48E0">
            <w:pPr>
              <w:jc w:val="center"/>
              <w:rPr>
                <w:sz w:val="28"/>
                <w:szCs w:val="28"/>
              </w:rPr>
            </w:pPr>
          </w:p>
        </w:tc>
        <w:tc>
          <w:tcPr>
            <w:tcW w:w="0" w:type="auto"/>
          </w:tcPr>
          <w:p w14:paraId="5DEE36AB" w14:textId="77777777" w:rsidR="007D4FE3" w:rsidRPr="00C92189" w:rsidRDefault="007D4FE3" w:rsidP="00EC48E0">
            <w:pPr>
              <w:jc w:val="center"/>
              <w:rPr>
                <w:sz w:val="28"/>
                <w:szCs w:val="28"/>
              </w:rPr>
            </w:pPr>
          </w:p>
        </w:tc>
        <w:tc>
          <w:tcPr>
            <w:tcW w:w="0" w:type="auto"/>
          </w:tcPr>
          <w:p w14:paraId="16B41D95" w14:textId="77777777" w:rsidR="007D4FE3" w:rsidRPr="00C92189" w:rsidRDefault="007D4FE3" w:rsidP="00EC48E0">
            <w:pPr>
              <w:jc w:val="center"/>
              <w:rPr>
                <w:sz w:val="28"/>
                <w:szCs w:val="28"/>
              </w:rPr>
            </w:pPr>
            <w:r w:rsidRPr="00C92189">
              <w:rPr>
                <w:sz w:val="28"/>
                <w:szCs w:val="28"/>
              </w:rPr>
              <w:t>*</w:t>
            </w:r>
          </w:p>
        </w:tc>
        <w:tc>
          <w:tcPr>
            <w:tcW w:w="0" w:type="auto"/>
          </w:tcPr>
          <w:p w14:paraId="16DFA058" w14:textId="77777777" w:rsidR="007D4FE3" w:rsidRPr="00C92189" w:rsidRDefault="007D4FE3" w:rsidP="00EC48E0">
            <w:pPr>
              <w:jc w:val="center"/>
              <w:rPr>
                <w:sz w:val="28"/>
                <w:szCs w:val="28"/>
              </w:rPr>
            </w:pPr>
          </w:p>
        </w:tc>
        <w:tc>
          <w:tcPr>
            <w:tcW w:w="0" w:type="auto"/>
          </w:tcPr>
          <w:p w14:paraId="1C1700D3" w14:textId="77777777" w:rsidR="007D4FE3" w:rsidRPr="00C92189" w:rsidRDefault="007D4FE3" w:rsidP="00EC48E0">
            <w:pPr>
              <w:jc w:val="center"/>
              <w:rPr>
                <w:sz w:val="28"/>
                <w:szCs w:val="28"/>
              </w:rPr>
            </w:pPr>
          </w:p>
        </w:tc>
      </w:tr>
      <w:tr w:rsidR="007D4FE3" w:rsidRPr="00C92189" w14:paraId="45C29EA5" w14:textId="77777777" w:rsidTr="00EC48E0">
        <w:trPr>
          <w:trHeight w:val="306"/>
        </w:trPr>
        <w:tc>
          <w:tcPr>
            <w:tcW w:w="0" w:type="auto"/>
          </w:tcPr>
          <w:p w14:paraId="19DEF136" w14:textId="77777777" w:rsidR="007D4FE3" w:rsidRPr="00C92189" w:rsidRDefault="007D4FE3" w:rsidP="00EC48E0">
            <w:pPr>
              <w:jc w:val="both"/>
              <w:rPr>
                <w:sz w:val="28"/>
                <w:szCs w:val="28"/>
              </w:rPr>
            </w:pPr>
            <w:r w:rsidRPr="00C92189">
              <w:rPr>
                <w:sz w:val="28"/>
                <w:szCs w:val="28"/>
              </w:rPr>
              <w:t>19.</w:t>
            </w:r>
          </w:p>
        </w:tc>
        <w:tc>
          <w:tcPr>
            <w:tcW w:w="0" w:type="auto"/>
          </w:tcPr>
          <w:p w14:paraId="18D865BC" w14:textId="77777777" w:rsidR="007D4FE3" w:rsidRPr="00C92189" w:rsidRDefault="007D4FE3" w:rsidP="00EC48E0">
            <w:pPr>
              <w:jc w:val="both"/>
              <w:rPr>
                <w:sz w:val="28"/>
                <w:szCs w:val="28"/>
              </w:rPr>
            </w:pPr>
            <w:r w:rsidRPr="00C92189">
              <w:rPr>
                <w:sz w:val="28"/>
                <w:szCs w:val="28"/>
              </w:rPr>
              <w:t>Економіка</w:t>
            </w:r>
          </w:p>
        </w:tc>
        <w:tc>
          <w:tcPr>
            <w:tcW w:w="0" w:type="auto"/>
          </w:tcPr>
          <w:p w14:paraId="40C38ADB" w14:textId="77777777" w:rsidR="007D4FE3" w:rsidRPr="00C92189" w:rsidRDefault="007D4FE3" w:rsidP="00EC48E0">
            <w:pPr>
              <w:jc w:val="center"/>
              <w:rPr>
                <w:sz w:val="28"/>
                <w:szCs w:val="28"/>
              </w:rPr>
            </w:pPr>
          </w:p>
        </w:tc>
        <w:tc>
          <w:tcPr>
            <w:tcW w:w="0" w:type="auto"/>
          </w:tcPr>
          <w:p w14:paraId="28B2B7D2" w14:textId="77777777" w:rsidR="007D4FE3" w:rsidRPr="00C92189" w:rsidRDefault="007D4FE3" w:rsidP="00EC48E0">
            <w:pPr>
              <w:jc w:val="center"/>
              <w:rPr>
                <w:sz w:val="28"/>
                <w:szCs w:val="28"/>
              </w:rPr>
            </w:pPr>
          </w:p>
        </w:tc>
        <w:tc>
          <w:tcPr>
            <w:tcW w:w="0" w:type="auto"/>
          </w:tcPr>
          <w:p w14:paraId="6B42B8F8" w14:textId="77777777" w:rsidR="007D4FE3" w:rsidRPr="00C92189" w:rsidRDefault="007D4FE3" w:rsidP="00EC48E0">
            <w:pPr>
              <w:jc w:val="center"/>
              <w:rPr>
                <w:sz w:val="28"/>
                <w:szCs w:val="28"/>
              </w:rPr>
            </w:pPr>
          </w:p>
        </w:tc>
        <w:tc>
          <w:tcPr>
            <w:tcW w:w="0" w:type="auto"/>
          </w:tcPr>
          <w:p w14:paraId="79BEFF72" w14:textId="77777777" w:rsidR="007D4FE3" w:rsidRPr="00C92189" w:rsidRDefault="007D4FE3" w:rsidP="00EC48E0">
            <w:pPr>
              <w:jc w:val="center"/>
              <w:rPr>
                <w:sz w:val="28"/>
                <w:szCs w:val="28"/>
              </w:rPr>
            </w:pPr>
          </w:p>
        </w:tc>
        <w:tc>
          <w:tcPr>
            <w:tcW w:w="0" w:type="auto"/>
          </w:tcPr>
          <w:p w14:paraId="2F5AB446" w14:textId="77777777" w:rsidR="007D4FE3" w:rsidRPr="00C92189" w:rsidRDefault="007D4FE3" w:rsidP="00EC48E0">
            <w:pPr>
              <w:jc w:val="center"/>
              <w:rPr>
                <w:sz w:val="28"/>
                <w:szCs w:val="28"/>
              </w:rPr>
            </w:pPr>
            <w:r w:rsidRPr="00C92189">
              <w:rPr>
                <w:sz w:val="28"/>
                <w:szCs w:val="28"/>
              </w:rPr>
              <w:t>*</w:t>
            </w:r>
          </w:p>
        </w:tc>
      </w:tr>
      <w:tr w:rsidR="007D4FE3" w:rsidRPr="00C92189" w14:paraId="3A2F2C40" w14:textId="77777777" w:rsidTr="00EC48E0">
        <w:trPr>
          <w:trHeight w:val="306"/>
        </w:trPr>
        <w:tc>
          <w:tcPr>
            <w:tcW w:w="0" w:type="auto"/>
          </w:tcPr>
          <w:p w14:paraId="564D0924" w14:textId="77777777" w:rsidR="007D4FE3" w:rsidRPr="00C92189" w:rsidRDefault="007D4FE3" w:rsidP="00EC48E0">
            <w:pPr>
              <w:jc w:val="both"/>
              <w:rPr>
                <w:sz w:val="28"/>
                <w:szCs w:val="28"/>
              </w:rPr>
            </w:pPr>
            <w:r w:rsidRPr="00C92189">
              <w:rPr>
                <w:sz w:val="28"/>
                <w:szCs w:val="28"/>
              </w:rPr>
              <w:t>20.</w:t>
            </w:r>
          </w:p>
        </w:tc>
        <w:tc>
          <w:tcPr>
            <w:tcW w:w="0" w:type="auto"/>
          </w:tcPr>
          <w:p w14:paraId="646484D0" w14:textId="77777777" w:rsidR="007D4FE3" w:rsidRPr="00C92189" w:rsidRDefault="007D4FE3" w:rsidP="00EC48E0">
            <w:pPr>
              <w:jc w:val="both"/>
              <w:rPr>
                <w:sz w:val="28"/>
                <w:szCs w:val="28"/>
              </w:rPr>
            </w:pPr>
            <w:r w:rsidRPr="00C92189">
              <w:rPr>
                <w:sz w:val="28"/>
                <w:szCs w:val="28"/>
              </w:rPr>
              <w:t>Екологія</w:t>
            </w:r>
          </w:p>
        </w:tc>
        <w:tc>
          <w:tcPr>
            <w:tcW w:w="0" w:type="auto"/>
          </w:tcPr>
          <w:p w14:paraId="7F481E7D" w14:textId="77777777" w:rsidR="007D4FE3" w:rsidRPr="00C92189" w:rsidRDefault="007D4FE3" w:rsidP="00EC48E0">
            <w:pPr>
              <w:jc w:val="center"/>
              <w:rPr>
                <w:sz w:val="28"/>
                <w:szCs w:val="28"/>
              </w:rPr>
            </w:pPr>
          </w:p>
        </w:tc>
        <w:tc>
          <w:tcPr>
            <w:tcW w:w="0" w:type="auto"/>
          </w:tcPr>
          <w:p w14:paraId="0CC69614" w14:textId="77777777" w:rsidR="007D4FE3" w:rsidRPr="00C92189" w:rsidRDefault="007D4FE3" w:rsidP="00EC48E0">
            <w:pPr>
              <w:jc w:val="center"/>
              <w:rPr>
                <w:sz w:val="28"/>
                <w:szCs w:val="28"/>
              </w:rPr>
            </w:pPr>
          </w:p>
        </w:tc>
        <w:tc>
          <w:tcPr>
            <w:tcW w:w="0" w:type="auto"/>
          </w:tcPr>
          <w:p w14:paraId="397829B3" w14:textId="77777777" w:rsidR="007D4FE3" w:rsidRPr="00C92189" w:rsidRDefault="007D4FE3" w:rsidP="00EC48E0">
            <w:pPr>
              <w:jc w:val="center"/>
              <w:rPr>
                <w:sz w:val="28"/>
                <w:szCs w:val="28"/>
              </w:rPr>
            </w:pPr>
          </w:p>
        </w:tc>
        <w:tc>
          <w:tcPr>
            <w:tcW w:w="0" w:type="auto"/>
          </w:tcPr>
          <w:p w14:paraId="51E486DA" w14:textId="77777777" w:rsidR="007D4FE3" w:rsidRPr="00C92189" w:rsidRDefault="007D4FE3" w:rsidP="00EC48E0">
            <w:pPr>
              <w:jc w:val="center"/>
              <w:rPr>
                <w:sz w:val="28"/>
                <w:szCs w:val="28"/>
              </w:rPr>
            </w:pPr>
            <w:r w:rsidRPr="00C92189">
              <w:rPr>
                <w:sz w:val="28"/>
                <w:szCs w:val="28"/>
              </w:rPr>
              <w:t>*</w:t>
            </w:r>
          </w:p>
        </w:tc>
        <w:tc>
          <w:tcPr>
            <w:tcW w:w="0" w:type="auto"/>
          </w:tcPr>
          <w:p w14:paraId="47163655" w14:textId="77777777" w:rsidR="007D4FE3" w:rsidRPr="00C92189" w:rsidRDefault="007D4FE3" w:rsidP="00EC48E0">
            <w:pPr>
              <w:jc w:val="center"/>
              <w:rPr>
                <w:sz w:val="28"/>
                <w:szCs w:val="28"/>
              </w:rPr>
            </w:pPr>
          </w:p>
        </w:tc>
      </w:tr>
      <w:tr w:rsidR="007D4FE3" w:rsidRPr="00C92189" w14:paraId="3BCB1D23" w14:textId="77777777" w:rsidTr="00EC48E0">
        <w:trPr>
          <w:trHeight w:val="306"/>
        </w:trPr>
        <w:tc>
          <w:tcPr>
            <w:tcW w:w="0" w:type="auto"/>
          </w:tcPr>
          <w:p w14:paraId="3EC17721" w14:textId="77777777" w:rsidR="007D4FE3" w:rsidRPr="00C92189" w:rsidRDefault="007D4FE3" w:rsidP="00EC48E0">
            <w:pPr>
              <w:jc w:val="both"/>
              <w:rPr>
                <w:sz w:val="28"/>
                <w:szCs w:val="28"/>
              </w:rPr>
            </w:pPr>
            <w:r w:rsidRPr="00C92189">
              <w:rPr>
                <w:sz w:val="28"/>
                <w:szCs w:val="28"/>
              </w:rPr>
              <w:t>21.</w:t>
            </w:r>
          </w:p>
        </w:tc>
        <w:tc>
          <w:tcPr>
            <w:tcW w:w="0" w:type="auto"/>
          </w:tcPr>
          <w:p w14:paraId="1F040BB3" w14:textId="77777777" w:rsidR="007D4FE3" w:rsidRPr="00C92189" w:rsidRDefault="007D4FE3" w:rsidP="00EC48E0">
            <w:pPr>
              <w:jc w:val="both"/>
              <w:rPr>
                <w:sz w:val="28"/>
                <w:szCs w:val="28"/>
              </w:rPr>
            </w:pPr>
            <w:r w:rsidRPr="00C92189">
              <w:rPr>
                <w:sz w:val="28"/>
                <w:szCs w:val="28"/>
              </w:rPr>
              <w:t>Захист Вітчизни</w:t>
            </w:r>
          </w:p>
        </w:tc>
        <w:tc>
          <w:tcPr>
            <w:tcW w:w="0" w:type="auto"/>
          </w:tcPr>
          <w:p w14:paraId="79419C47" w14:textId="77777777" w:rsidR="007D4FE3" w:rsidRPr="00C92189" w:rsidRDefault="007D4FE3" w:rsidP="00EC48E0">
            <w:pPr>
              <w:jc w:val="center"/>
              <w:rPr>
                <w:sz w:val="28"/>
                <w:szCs w:val="28"/>
              </w:rPr>
            </w:pPr>
          </w:p>
        </w:tc>
        <w:tc>
          <w:tcPr>
            <w:tcW w:w="0" w:type="auto"/>
          </w:tcPr>
          <w:p w14:paraId="65155038" w14:textId="77777777" w:rsidR="007D4FE3" w:rsidRPr="00C92189" w:rsidRDefault="007D4FE3" w:rsidP="00EC48E0">
            <w:pPr>
              <w:jc w:val="center"/>
              <w:rPr>
                <w:sz w:val="28"/>
                <w:szCs w:val="28"/>
              </w:rPr>
            </w:pPr>
          </w:p>
        </w:tc>
        <w:tc>
          <w:tcPr>
            <w:tcW w:w="0" w:type="auto"/>
          </w:tcPr>
          <w:p w14:paraId="7DB35B11" w14:textId="77777777" w:rsidR="007D4FE3" w:rsidRPr="00C92189" w:rsidRDefault="007D4FE3" w:rsidP="00EC48E0">
            <w:pPr>
              <w:jc w:val="center"/>
              <w:rPr>
                <w:sz w:val="28"/>
                <w:szCs w:val="28"/>
              </w:rPr>
            </w:pPr>
          </w:p>
        </w:tc>
        <w:tc>
          <w:tcPr>
            <w:tcW w:w="0" w:type="auto"/>
          </w:tcPr>
          <w:p w14:paraId="64B99C80" w14:textId="77777777" w:rsidR="007D4FE3" w:rsidRPr="00C92189" w:rsidRDefault="007D4FE3" w:rsidP="00EC48E0">
            <w:pPr>
              <w:jc w:val="center"/>
              <w:rPr>
                <w:sz w:val="28"/>
                <w:szCs w:val="28"/>
              </w:rPr>
            </w:pPr>
            <w:r w:rsidRPr="00C92189">
              <w:rPr>
                <w:sz w:val="28"/>
                <w:szCs w:val="28"/>
              </w:rPr>
              <w:t>*</w:t>
            </w:r>
          </w:p>
        </w:tc>
        <w:tc>
          <w:tcPr>
            <w:tcW w:w="0" w:type="auto"/>
          </w:tcPr>
          <w:p w14:paraId="3FB5C81F" w14:textId="77777777" w:rsidR="007D4FE3" w:rsidRPr="00C92189" w:rsidRDefault="007D4FE3" w:rsidP="00EC48E0">
            <w:pPr>
              <w:jc w:val="center"/>
              <w:rPr>
                <w:sz w:val="28"/>
                <w:szCs w:val="28"/>
              </w:rPr>
            </w:pPr>
          </w:p>
        </w:tc>
      </w:tr>
      <w:tr w:rsidR="007D4FE3" w:rsidRPr="00C92189" w14:paraId="0E3148D1" w14:textId="77777777" w:rsidTr="00EC48E0">
        <w:trPr>
          <w:trHeight w:val="320"/>
        </w:trPr>
        <w:tc>
          <w:tcPr>
            <w:tcW w:w="0" w:type="auto"/>
          </w:tcPr>
          <w:p w14:paraId="7A299350" w14:textId="77777777" w:rsidR="007D4FE3" w:rsidRPr="00C92189" w:rsidRDefault="007D4FE3" w:rsidP="00EC48E0">
            <w:pPr>
              <w:jc w:val="both"/>
              <w:rPr>
                <w:sz w:val="28"/>
                <w:szCs w:val="28"/>
              </w:rPr>
            </w:pPr>
            <w:r w:rsidRPr="00C92189">
              <w:rPr>
                <w:sz w:val="28"/>
                <w:szCs w:val="28"/>
              </w:rPr>
              <w:t>22.</w:t>
            </w:r>
          </w:p>
        </w:tc>
        <w:tc>
          <w:tcPr>
            <w:tcW w:w="0" w:type="auto"/>
          </w:tcPr>
          <w:p w14:paraId="28056ED5" w14:textId="77777777" w:rsidR="007D4FE3" w:rsidRPr="00C92189" w:rsidRDefault="007D4FE3" w:rsidP="00EC48E0">
            <w:pPr>
              <w:jc w:val="both"/>
              <w:rPr>
                <w:sz w:val="28"/>
                <w:szCs w:val="28"/>
              </w:rPr>
            </w:pPr>
            <w:r w:rsidRPr="00C92189">
              <w:rPr>
                <w:sz w:val="28"/>
                <w:szCs w:val="28"/>
              </w:rPr>
              <w:t>Людина і світ</w:t>
            </w:r>
          </w:p>
        </w:tc>
        <w:tc>
          <w:tcPr>
            <w:tcW w:w="0" w:type="auto"/>
          </w:tcPr>
          <w:p w14:paraId="7379A423" w14:textId="77777777" w:rsidR="007D4FE3" w:rsidRPr="00C92189" w:rsidRDefault="007D4FE3" w:rsidP="00EC48E0">
            <w:pPr>
              <w:jc w:val="center"/>
              <w:rPr>
                <w:sz w:val="28"/>
                <w:szCs w:val="28"/>
              </w:rPr>
            </w:pPr>
          </w:p>
        </w:tc>
        <w:tc>
          <w:tcPr>
            <w:tcW w:w="0" w:type="auto"/>
          </w:tcPr>
          <w:p w14:paraId="1C9ACCDA" w14:textId="77777777" w:rsidR="007D4FE3" w:rsidRPr="00C92189" w:rsidRDefault="007D4FE3" w:rsidP="00EC48E0">
            <w:pPr>
              <w:jc w:val="center"/>
              <w:rPr>
                <w:sz w:val="28"/>
                <w:szCs w:val="28"/>
              </w:rPr>
            </w:pPr>
          </w:p>
        </w:tc>
        <w:tc>
          <w:tcPr>
            <w:tcW w:w="0" w:type="auto"/>
          </w:tcPr>
          <w:p w14:paraId="79B17DAA" w14:textId="77777777" w:rsidR="007D4FE3" w:rsidRPr="00C92189" w:rsidRDefault="007D4FE3" w:rsidP="00EC48E0">
            <w:pPr>
              <w:jc w:val="center"/>
              <w:rPr>
                <w:sz w:val="28"/>
                <w:szCs w:val="28"/>
              </w:rPr>
            </w:pPr>
          </w:p>
        </w:tc>
        <w:tc>
          <w:tcPr>
            <w:tcW w:w="0" w:type="auto"/>
          </w:tcPr>
          <w:p w14:paraId="292EE4FC" w14:textId="77777777" w:rsidR="007D4FE3" w:rsidRPr="00C92189" w:rsidRDefault="007D4FE3" w:rsidP="00EC48E0">
            <w:pPr>
              <w:jc w:val="center"/>
              <w:rPr>
                <w:sz w:val="28"/>
                <w:szCs w:val="28"/>
              </w:rPr>
            </w:pPr>
          </w:p>
        </w:tc>
        <w:tc>
          <w:tcPr>
            <w:tcW w:w="0" w:type="auto"/>
          </w:tcPr>
          <w:p w14:paraId="071365B3" w14:textId="77777777" w:rsidR="007D4FE3" w:rsidRPr="00C92189" w:rsidRDefault="007D4FE3" w:rsidP="00EC48E0">
            <w:pPr>
              <w:jc w:val="center"/>
              <w:rPr>
                <w:sz w:val="28"/>
                <w:szCs w:val="28"/>
              </w:rPr>
            </w:pPr>
            <w:r w:rsidRPr="00C92189">
              <w:rPr>
                <w:sz w:val="28"/>
                <w:szCs w:val="28"/>
              </w:rPr>
              <w:t>*</w:t>
            </w:r>
          </w:p>
        </w:tc>
      </w:tr>
      <w:tr w:rsidR="007D4FE3" w:rsidRPr="00C92189" w14:paraId="487FDFDA" w14:textId="77777777" w:rsidTr="00EC48E0">
        <w:trPr>
          <w:trHeight w:val="306"/>
        </w:trPr>
        <w:tc>
          <w:tcPr>
            <w:tcW w:w="0" w:type="auto"/>
          </w:tcPr>
          <w:p w14:paraId="13C323AA" w14:textId="77777777" w:rsidR="007D4FE3" w:rsidRPr="00C92189" w:rsidRDefault="007D4FE3" w:rsidP="00EC48E0">
            <w:pPr>
              <w:jc w:val="both"/>
              <w:rPr>
                <w:sz w:val="28"/>
                <w:szCs w:val="28"/>
              </w:rPr>
            </w:pPr>
            <w:r w:rsidRPr="00C92189">
              <w:rPr>
                <w:sz w:val="28"/>
                <w:szCs w:val="28"/>
              </w:rPr>
              <w:t>23.</w:t>
            </w:r>
          </w:p>
        </w:tc>
        <w:tc>
          <w:tcPr>
            <w:tcW w:w="0" w:type="auto"/>
          </w:tcPr>
          <w:p w14:paraId="403BEAE7" w14:textId="77777777" w:rsidR="007D4FE3" w:rsidRPr="00C92189" w:rsidRDefault="007D4FE3" w:rsidP="00EC48E0">
            <w:pPr>
              <w:jc w:val="both"/>
              <w:rPr>
                <w:sz w:val="28"/>
                <w:szCs w:val="28"/>
              </w:rPr>
            </w:pPr>
            <w:r w:rsidRPr="00C92189">
              <w:rPr>
                <w:sz w:val="28"/>
                <w:szCs w:val="28"/>
              </w:rPr>
              <w:t>Астрономія</w:t>
            </w:r>
          </w:p>
        </w:tc>
        <w:tc>
          <w:tcPr>
            <w:tcW w:w="0" w:type="auto"/>
          </w:tcPr>
          <w:p w14:paraId="55AF77F5" w14:textId="77777777" w:rsidR="007D4FE3" w:rsidRPr="00C92189" w:rsidRDefault="007D4FE3" w:rsidP="00EC48E0">
            <w:pPr>
              <w:jc w:val="center"/>
              <w:rPr>
                <w:sz w:val="28"/>
                <w:szCs w:val="28"/>
              </w:rPr>
            </w:pPr>
            <w:r w:rsidRPr="00C92189">
              <w:rPr>
                <w:sz w:val="28"/>
                <w:szCs w:val="28"/>
              </w:rPr>
              <w:t>*</w:t>
            </w:r>
          </w:p>
        </w:tc>
        <w:tc>
          <w:tcPr>
            <w:tcW w:w="0" w:type="auto"/>
          </w:tcPr>
          <w:p w14:paraId="4799DC41" w14:textId="77777777" w:rsidR="007D4FE3" w:rsidRPr="00C92189" w:rsidRDefault="007D4FE3" w:rsidP="00EC48E0">
            <w:pPr>
              <w:jc w:val="center"/>
              <w:rPr>
                <w:sz w:val="28"/>
                <w:szCs w:val="28"/>
              </w:rPr>
            </w:pPr>
          </w:p>
        </w:tc>
        <w:tc>
          <w:tcPr>
            <w:tcW w:w="0" w:type="auto"/>
          </w:tcPr>
          <w:p w14:paraId="74A372D1" w14:textId="77777777" w:rsidR="007D4FE3" w:rsidRPr="00C92189" w:rsidRDefault="007D4FE3" w:rsidP="00EC48E0">
            <w:pPr>
              <w:jc w:val="center"/>
              <w:rPr>
                <w:sz w:val="28"/>
                <w:szCs w:val="28"/>
              </w:rPr>
            </w:pPr>
          </w:p>
        </w:tc>
        <w:tc>
          <w:tcPr>
            <w:tcW w:w="0" w:type="auto"/>
          </w:tcPr>
          <w:p w14:paraId="3D78A786" w14:textId="77777777" w:rsidR="007D4FE3" w:rsidRPr="00C92189" w:rsidRDefault="007D4FE3" w:rsidP="00EC48E0">
            <w:pPr>
              <w:jc w:val="center"/>
              <w:rPr>
                <w:sz w:val="28"/>
                <w:szCs w:val="28"/>
              </w:rPr>
            </w:pPr>
          </w:p>
        </w:tc>
        <w:tc>
          <w:tcPr>
            <w:tcW w:w="0" w:type="auto"/>
          </w:tcPr>
          <w:p w14:paraId="58BF9339" w14:textId="77777777" w:rsidR="007D4FE3" w:rsidRPr="00C92189" w:rsidRDefault="007D4FE3" w:rsidP="00EC48E0">
            <w:pPr>
              <w:jc w:val="center"/>
              <w:rPr>
                <w:sz w:val="28"/>
                <w:szCs w:val="28"/>
              </w:rPr>
            </w:pPr>
          </w:p>
        </w:tc>
      </w:tr>
      <w:tr w:rsidR="007D4FE3" w:rsidRPr="00C92189" w14:paraId="62CC020D" w14:textId="77777777" w:rsidTr="00EC48E0">
        <w:trPr>
          <w:trHeight w:val="306"/>
        </w:trPr>
        <w:tc>
          <w:tcPr>
            <w:tcW w:w="0" w:type="auto"/>
          </w:tcPr>
          <w:p w14:paraId="6CBB887B" w14:textId="77777777" w:rsidR="007D4FE3" w:rsidRPr="00C92189" w:rsidRDefault="007D4FE3" w:rsidP="00EC48E0">
            <w:pPr>
              <w:jc w:val="both"/>
              <w:rPr>
                <w:sz w:val="28"/>
                <w:szCs w:val="28"/>
              </w:rPr>
            </w:pPr>
            <w:r w:rsidRPr="00C92189">
              <w:rPr>
                <w:sz w:val="28"/>
                <w:szCs w:val="28"/>
              </w:rPr>
              <w:t>24.</w:t>
            </w:r>
          </w:p>
        </w:tc>
        <w:tc>
          <w:tcPr>
            <w:tcW w:w="0" w:type="auto"/>
          </w:tcPr>
          <w:p w14:paraId="716FD22A" w14:textId="77777777" w:rsidR="007D4FE3" w:rsidRPr="00C92189" w:rsidRDefault="007D4FE3" w:rsidP="00EC48E0">
            <w:pPr>
              <w:jc w:val="both"/>
              <w:rPr>
                <w:sz w:val="28"/>
                <w:szCs w:val="28"/>
              </w:rPr>
            </w:pPr>
            <w:r w:rsidRPr="00C92189">
              <w:rPr>
                <w:sz w:val="28"/>
                <w:szCs w:val="28"/>
              </w:rPr>
              <w:t>Природознавство</w:t>
            </w:r>
          </w:p>
        </w:tc>
        <w:tc>
          <w:tcPr>
            <w:tcW w:w="0" w:type="auto"/>
          </w:tcPr>
          <w:p w14:paraId="69DE7C48" w14:textId="77777777" w:rsidR="007D4FE3" w:rsidRPr="00C92189" w:rsidRDefault="007D4FE3" w:rsidP="00EC48E0">
            <w:pPr>
              <w:jc w:val="center"/>
              <w:rPr>
                <w:sz w:val="28"/>
                <w:szCs w:val="28"/>
              </w:rPr>
            </w:pPr>
            <w:r w:rsidRPr="00C92189">
              <w:rPr>
                <w:sz w:val="28"/>
                <w:szCs w:val="28"/>
              </w:rPr>
              <w:t>*</w:t>
            </w:r>
          </w:p>
        </w:tc>
        <w:tc>
          <w:tcPr>
            <w:tcW w:w="0" w:type="auto"/>
          </w:tcPr>
          <w:p w14:paraId="1752CD12" w14:textId="77777777" w:rsidR="007D4FE3" w:rsidRPr="00C92189" w:rsidRDefault="007D4FE3" w:rsidP="00EC48E0">
            <w:pPr>
              <w:jc w:val="center"/>
              <w:rPr>
                <w:sz w:val="28"/>
                <w:szCs w:val="28"/>
              </w:rPr>
            </w:pPr>
          </w:p>
        </w:tc>
        <w:tc>
          <w:tcPr>
            <w:tcW w:w="0" w:type="auto"/>
          </w:tcPr>
          <w:p w14:paraId="5E91E921" w14:textId="77777777" w:rsidR="007D4FE3" w:rsidRPr="00C92189" w:rsidRDefault="007D4FE3" w:rsidP="00EC48E0">
            <w:pPr>
              <w:jc w:val="center"/>
              <w:rPr>
                <w:sz w:val="28"/>
                <w:szCs w:val="28"/>
              </w:rPr>
            </w:pPr>
          </w:p>
        </w:tc>
        <w:tc>
          <w:tcPr>
            <w:tcW w:w="0" w:type="auto"/>
          </w:tcPr>
          <w:p w14:paraId="1EA97CAB" w14:textId="77777777" w:rsidR="007D4FE3" w:rsidRPr="00C92189" w:rsidRDefault="007D4FE3" w:rsidP="00EC48E0">
            <w:pPr>
              <w:jc w:val="center"/>
              <w:rPr>
                <w:sz w:val="28"/>
                <w:szCs w:val="28"/>
              </w:rPr>
            </w:pPr>
          </w:p>
        </w:tc>
        <w:tc>
          <w:tcPr>
            <w:tcW w:w="0" w:type="auto"/>
          </w:tcPr>
          <w:p w14:paraId="67207240" w14:textId="77777777" w:rsidR="007D4FE3" w:rsidRPr="00C92189" w:rsidRDefault="007D4FE3" w:rsidP="00EC48E0">
            <w:pPr>
              <w:jc w:val="center"/>
              <w:rPr>
                <w:sz w:val="28"/>
                <w:szCs w:val="28"/>
              </w:rPr>
            </w:pPr>
          </w:p>
        </w:tc>
      </w:tr>
    </w:tbl>
    <w:p w14:paraId="47778FC7" w14:textId="77777777" w:rsidR="007D4FE3" w:rsidRDefault="007D4FE3" w:rsidP="007D4FE3">
      <w:pPr>
        <w:jc w:val="both"/>
        <w:rPr>
          <w:b/>
          <w:sz w:val="28"/>
          <w:szCs w:val="28"/>
        </w:rPr>
      </w:pPr>
    </w:p>
    <w:p w14:paraId="50D3A414" w14:textId="77777777" w:rsidR="007D4FE3" w:rsidRDefault="007D4FE3" w:rsidP="007D4FE3">
      <w:pPr>
        <w:jc w:val="both"/>
        <w:rPr>
          <w:b/>
          <w:sz w:val="28"/>
          <w:szCs w:val="28"/>
        </w:rPr>
      </w:pPr>
    </w:p>
    <w:p w14:paraId="624A647C" w14:textId="77777777" w:rsidR="007D4FE3" w:rsidRDefault="007D4FE3" w:rsidP="007D4FE3">
      <w:pPr>
        <w:jc w:val="both"/>
        <w:rPr>
          <w:b/>
          <w:sz w:val="28"/>
          <w:szCs w:val="28"/>
        </w:rPr>
      </w:pPr>
    </w:p>
    <w:p w14:paraId="5AFDE55A" w14:textId="77777777" w:rsidR="007D4FE3" w:rsidRDefault="007D4FE3" w:rsidP="007D4FE3">
      <w:pPr>
        <w:jc w:val="both"/>
        <w:rPr>
          <w:b/>
          <w:sz w:val="28"/>
          <w:szCs w:val="28"/>
        </w:rPr>
      </w:pPr>
    </w:p>
    <w:p w14:paraId="595494A5" w14:textId="77777777" w:rsidR="007D4FE3" w:rsidRDefault="007D4FE3" w:rsidP="007D4FE3">
      <w:pPr>
        <w:jc w:val="both"/>
        <w:rPr>
          <w:b/>
          <w:sz w:val="28"/>
          <w:szCs w:val="28"/>
        </w:rPr>
      </w:pPr>
    </w:p>
    <w:p w14:paraId="1CD76DD0" w14:textId="77777777" w:rsidR="007D4FE3" w:rsidRDefault="007D4FE3" w:rsidP="007D4FE3">
      <w:pPr>
        <w:jc w:val="both"/>
        <w:rPr>
          <w:b/>
          <w:sz w:val="28"/>
          <w:szCs w:val="28"/>
        </w:rPr>
      </w:pPr>
    </w:p>
    <w:p w14:paraId="0F9C7F4F" w14:textId="77777777" w:rsidR="007D4FE3" w:rsidRDefault="007D4FE3" w:rsidP="007D4FE3">
      <w:pPr>
        <w:jc w:val="both"/>
        <w:rPr>
          <w:b/>
          <w:sz w:val="28"/>
          <w:szCs w:val="28"/>
        </w:rPr>
      </w:pPr>
    </w:p>
    <w:p w14:paraId="01CCBCC4" w14:textId="77777777" w:rsidR="007D4FE3" w:rsidRDefault="007D4FE3" w:rsidP="007D4FE3">
      <w:pPr>
        <w:jc w:val="both"/>
        <w:rPr>
          <w:b/>
          <w:sz w:val="28"/>
          <w:szCs w:val="28"/>
          <w:lang w:val="uk-UA"/>
        </w:rPr>
      </w:pPr>
    </w:p>
    <w:p w14:paraId="26724E1F" w14:textId="77777777" w:rsidR="007D4FE3" w:rsidRPr="002F70D0" w:rsidRDefault="007D4FE3" w:rsidP="007D4FE3">
      <w:pPr>
        <w:jc w:val="both"/>
        <w:rPr>
          <w:b/>
          <w:sz w:val="28"/>
          <w:szCs w:val="28"/>
          <w:lang w:val="uk-UA"/>
        </w:rPr>
      </w:pPr>
    </w:p>
    <w:p w14:paraId="0A2BC778" w14:textId="77777777" w:rsidR="007D4FE3" w:rsidRDefault="007D4FE3" w:rsidP="007D4FE3">
      <w:pPr>
        <w:jc w:val="both"/>
        <w:rPr>
          <w:b/>
          <w:sz w:val="28"/>
          <w:szCs w:val="28"/>
        </w:rPr>
      </w:pPr>
    </w:p>
    <w:p w14:paraId="4C9006A8" w14:textId="77777777" w:rsidR="007D4FE3" w:rsidRDefault="007D4FE3" w:rsidP="007D4FE3">
      <w:pPr>
        <w:jc w:val="both"/>
        <w:rPr>
          <w:b/>
          <w:sz w:val="28"/>
          <w:szCs w:val="28"/>
        </w:rPr>
      </w:pPr>
    </w:p>
    <w:p w14:paraId="4C5C407C" w14:textId="77777777" w:rsidR="007D4FE3" w:rsidRDefault="007D4FE3" w:rsidP="007D4FE3">
      <w:pPr>
        <w:jc w:val="both"/>
        <w:rPr>
          <w:b/>
          <w:sz w:val="28"/>
          <w:szCs w:val="28"/>
        </w:rPr>
      </w:pPr>
    </w:p>
    <w:p w14:paraId="0A22ACA4" w14:textId="77777777" w:rsidR="007D4FE3" w:rsidRDefault="007D4FE3" w:rsidP="007D4FE3">
      <w:pPr>
        <w:jc w:val="both"/>
        <w:rPr>
          <w:b/>
          <w:sz w:val="28"/>
          <w:szCs w:val="28"/>
        </w:rPr>
      </w:pPr>
    </w:p>
    <w:tbl>
      <w:tblPr>
        <w:tblStyle w:val="a3"/>
        <w:tblW w:w="5000" w:type="pct"/>
        <w:tblLook w:val="01E0" w:firstRow="1" w:lastRow="1" w:firstColumn="1" w:lastColumn="1" w:noHBand="0" w:noVBand="0"/>
      </w:tblPr>
      <w:tblGrid>
        <w:gridCol w:w="566"/>
        <w:gridCol w:w="2317"/>
        <w:gridCol w:w="1394"/>
        <w:gridCol w:w="1394"/>
        <w:gridCol w:w="1394"/>
        <w:gridCol w:w="1397"/>
        <w:gridCol w:w="1393"/>
      </w:tblGrid>
      <w:tr w:rsidR="007D4FE3" w:rsidRPr="00C92189" w14:paraId="48D89E28" w14:textId="77777777" w:rsidTr="00EC48E0">
        <w:tc>
          <w:tcPr>
            <w:tcW w:w="260" w:type="pct"/>
          </w:tcPr>
          <w:p w14:paraId="6F45D004" w14:textId="77777777" w:rsidR="007D4FE3" w:rsidRPr="00C92189" w:rsidRDefault="007D4FE3" w:rsidP="00EC48E0">
            <w:pPr>
              <w:jc w:val="both"/>
              <w:rPr>
                <w:sz w:val="28"/>
                <w:szCs w:val="28"/>
              </w:rPr>
            </w:pPr>
            <w:r w:rsidRPr="00C92189">
              <w:rPr>
                <w:sz w:val="28"/>
                <w:szCs w:val="28"/>
              </w:rPr>
              <w:t>№</w:t>
            </w:r>
          </w:p>
        </w:tc>
        <w:tc>
          <w:tcPr>
            <w:tcW w:w="1180" w:type="pct"/>
          </w:tcPr>
          <w:p w14:paraId="644A0B62" w14:textId="77777777" w:rsidR="007D4FE3" w:rsidRPr="00C92189" w:rsidRDefault="007D4FE3" w:rsidP="00EC48E0">
            <w:pPr>
              <w:jc w:val="both"/>
              <w:rPr>
                <w:sz w:val="28"/>
                <w:szCs w:val="28"/>
              </w:rPr>
            </w:pPr>
            <w:r w:rsidRPr="00C92189">
              <w:rPr>
                <w:sz w:val="28"/>
                <w:szCs w:val="28"/>
              </w:rPr>
              <w:t>Предмети</w:t>
            </w:r>
          </w:p>
        </w:tc>
        <w:tc>
          <w:tcPr>
            <w:tcW w:w="712" w:type="pct"/>
          </w:tcPr>
          <w:p w14:paraId="07A39808" w14:textId="77777777" w:rsidR="007D4FE3" w:rsidRPr="00C92189" w:rsidRDefault="007D4FE3" w:rsidP="00EC48E0">
            <w:pPr>
              <w:jc w:val="both"/>
              <w:rPr>
                <w:sz w:val="28"/>
                <w:szCs w:val="28"/>
              </w:rPr>
            </w:pPr>
            <w:r w:rsidRPr="00C92189">
              <w:rPr>
                <w:sz w:val="28"/>
                <w:szCs w:val="28"/>
              </w:rPr>
              <w:t>2018-2019</w:t>
            </w:r>
          </w:p>
        </w:tc>
        <w:tc>
          <w:tcPr>
            <w:tcW w:w="712" w:type="pct"/>
          </w:tcPr>
          <w:p w14:paraId="2A0C0DD3" w14:textId="77777777" w:rsidR="007D4FE3" w:rsidRPr="00C92189" w:rsidRDefault="007D4FE3" w:rsidP="00EC48E0">
            <w:pPr>
              <w:jc w:val="both"/>
              <w:rPr>
                <w:sz w:val="28"/>
                <w:szCs w:val="28"/>
              </w:rPr>
            </w:pPr>
            <w:r w:rsidRPr="00C92189">
              <w:rPr>
                <w:sz w:val="28"/>
                <w:szCs w:val="28"/>
              </w:rPr>
              <w:t>2019-2020</w:t>
            </w:r>
          </w:p>
        </w:tc>
        <w:tc>
          <w:tcPr>
            <w:tcW w:w="712" w:type="pct"/>
          </w:tcPr>
          <w:p w14:paraId="2B7B23DB" w14:textId="77777777" w:rsidR="007D4FE3" w:rsidRPr="00C92189" w:rsidRDefault="007D4FE3" w:rsidP="00EC48E0">
            <w:pPr>
              <w:jc w:val="both"/>
              <w:rPr>
                <w:sz w:val="28"/>
                <w:szCs w:val="28"/>
              </w:rPr>
            </w:pPr>
            <w:r w:rsidRPr="00C92189">
              <w:rPr>
                <w:sz w:val="28"/>
                <w:szCs w:val="28"/>
              </w:rPr>
              <w:t>2020-2021</w:t>
            </w:r>
          </w:p>
        </w:tc>
        <w:tc>
          <w:tcPr>
            <w:tcW w:w="713" w:type="pct"/>
          </w:tcPr>
          <w:p w14:paraId="2E1B57FC" w14:textId="77777777" w:rsidR="007D4FE3" w:rsidRPr="00C92189" w:rsidRDefault="007D4FE3" w:rsidP="00EC48E0">
            <w:pPr>
              <w:jc w:val="both"/>
              <w:rPr>
                <w:sz w:val="28"/>
                <w:szCs w:val="28"/>
              </w:rPr>
            </w:pPr>
            <w:r w:rsidRPr="00C92189">
              <w:rPr>
                <w:sz w:val="28"/>
                <w:szCs w:val="28"/>
              </w:rPr>
              <w:t>2021-2022</w:t>
            </w:r>
          </w:p>
        </w:tc>
        <w:tc>
          <w:tcPr>
            <w:tcW w:w="713" w:type="pct"/>
          </w:tcPr>
          <w:p w14:paraId="6A0B26B3" w14:textId="77777777" w:rsidR="007D4FE3" w:rsidRPr="00C92189" w:rsidRDefault="007D4FE3" w:rsidP="00EC48E0">
            <w:pPr>
              <w:jc w:val="both"/>
              <w:rPr>
                <w:sz w:val="28"/>
                <w:szCs w:val="28"/>
              </w:rPr>
            </w:pPr>
            <w:r w:rsidRPr="00C92189">
              <w:rPr>
                <w:sz w:val="28"/>
                <w:szCs w:val="28"/>
              </w:rPr>
              <w:t>2022-2023</w:t>
            </w:r>
          </w:p>
        </w:tc>
      </w:tr>
      <w:tr w:rsidR="007D4FE3" w:rsidRPr="00C92189" w14:paraId="3FB1BDAE" w14:textId="77777777" w:rsidTr="00EC48E0">
        <w:tc>
          <w:tcPr>
            <w:tcW w:w="5000" w:type="pct"/>
            <w:gridSpan w:val="7"/>
          </w:tcPr>
          <w:p w14:paraId="39384B69" w14:textId="77777777" w:rsidR="007D4FE3" w:rsidRPr="00C92189" w:rsidRDefault="007D4FE3" w:rsidP="00EC48E0">
            <w:pPr>
              <w:jc w:val="center"/>
              <w:rPr>
                <w:sz w:val="28"/>
                <w:szCs w:val="28"/>
              </w:rPr>
            </w:pPr>
            <w:r w:rsidRPr="00C92189">
              <w:rPr>
                <w:sz w:val="28"/>
                <w:szCs w:val="28"/>
              </w:rPr>
              <w:t>Початкові класи</w:t>
            </w:r>
          </w:p>
        </w:tc>
      </w:tr>
      <w:tr w:rsidR="007D4FE3" w:rsidRPr="00C92189" w14:paraId="05F80328" w14:textId="77777777" w:rsidTr="00EC48E0">
        <w:tc>
          <w:tcPr>
            <w:tcW w:w="260" w:type="pct"/>
          </w:tcPr>
          <w:p w14:paraId="20C6A171" w14:textId="77777777" w:rsidR="007D4FE3" w:rsidRPr="00C92189" w:rsidRDefault="007D4FE3" w:rsidP="00EC48E0">
            <w:pPr>
              <w:jc w:val="both"/>
              <w:rPr>
                <w:sz w:val="28"/>
                <w:szCs w:val="28"/>
              </w:rPr>
            </w:pPr>
            <w:r w:rsidRPr="00C92189">
              <w:rPr>
                <w:sz w:val="28"/>
                <w:szCs w:val="28"/>
              </w:rPr>
              <w:t>1.</w:t>
            </w:r>
          </w:p>
        </w:tc>
        <w:tc>
          <w:tcPr>
            <w:tcW w:w="1180" w:type="pct"/>
          </w:tcPr>
          <w:p w14:paraId="7F2C2EBC" w14:textId="77777777" w:rsidR="007D4FE3" w:rsidRPr="00C92189" w:rsidRDefault="007D4FE3" w:rsidP="00EC48E0">
            <w:pPr>
              <w:jc w:val="both"/>
              <w:rPr>
                <w:sz w:val="28"/>
                <w:szCs w:val="28"/>
              </w:rPr>
            </w:pPr>
            <w:r w:rsidRPr="00C92189">
              <w:rPr>
                <w:sz w:val="28"/>
                <w:szCs w:val="28"/>
              </w:rPr>
              <w:t>Образотворче мистецтво</w:t>
            </w:r>
          </w:p>
        </w:tc>
        <w:tc>
          <w:tcPr>
            <w:tcW w:w="712" w:type="pct"/>
          </w:tcPr>
          <w:p w14:paraId="5D09D576" w14:textId="77777777" w:rsidR="007D4FE3" w:rsidRPr="00C92189" w:rsidRDefault="007D4FE3" w:rsidP="00EC48E0">
            <w:pPr>
              <w:jc w:val="center"/>
              <w:rPr>
                <w:sz w:val="28"/>
                <w:szCs w:val="28"/>
              </w:rPr>
            </w:pPr>
          </w:p>
        </w:tc>
        <w:tc>
          <w:tcPr>
            <w:tcW w:w="712" w:type="pct"/>
          </w:tcPr>
          <w:p w14:paraId="5D4EF0BF" w14:textId="77777777" w:rsidR="007D4FE3" w:rsidRPr="00C92189" w:rsidRDefault="007D4FE3" w:rsidP="00EC48E0">
            <w:pPr>
              <w:jc w:val="center"/>
              <w:rPr>
                <w:sz w:val="28"/>
                <w:szCs w:val="28"/>
              </w:rPr>
            </w:pPr>
          </w:p>
        </w:tc>
        <w:tc>
          <w:tcPr>
            <w:tcW w:w="712" w:type="pct"/>
          </w:tcPr>
          <w:p w14:paraId="3876CA45" w14:textId="77777777" w:rsidR="007D4FE3" w:rsidRPr="00C92189" w:rsidRDefault="007D4FE3" w:rsidP="00EC48E0">
            <w:pPr>
              <w:jc w:val="center"/>
              <w:rPr>
                <w:sz w:val="28"/>
                <w:szCs w:val="28"/>
              </w:rPr>
            </w:pPr>
          </w:p>
        </w:tc>
        <w:tc>
          <w:tcPr>
            <w:tcW w:w="713" w:type="pct"/>
          </w:tcPr>
          <w:p w14:paraId="403A8EB6" w14:textId="77777777" w:rsidR="007D4FE3" w:rsidRPr="00C92189" w:rsidRDefault="007D4FE3" w:rsidP="00EC48E0">
            <w:pPr>
              <w:jc w:val="center"/>
              <w:rPr>
                <w:sz w:val="28"/>
                <w:szCs w:val="28"/>
              </w:rPr>
            </w:pPr>
            <w:r w:rsidRPr="00C92189">
              <w:rPr>
                <w:sz w:val="28"/>
                <w:szCs w:val="28"/>
              </w:rPr>
              <w:t>*</w:t>
            </w:r>
          </w:p>
        </w:tc>
        <w:tc>
          <w:tcPr>
            <w:tcW w:w="713" w:type="pct"/>
          </w:tcPr>
          <w:p w14:paraId="2181A733" w14:textId="77777777" w:rsidR="007D4FE3" w:rsidRPr="00C92189" w:rsidRDefault="007D4FE3" w:rsidP="00EC48E0">
            <w:pPr>
              <w:jc w:val="center"/>
              <w:rPr>
                <w:sz w:val="28"/>
                <w:szCs w:val="28"/>
              </w:rPr>
            </w:pPr>
          </w:p>
        </w:tc>
      </w:tr>
      <w:tr w:rsidR="007D4FE3" w:rsidRPr="00C92189" w14:paraId="4CA04BA6" w14:textId="77777777" w:rsidTr="00EC48E0">
        <w:tc>
          <w:tcPr>
            <w:tcW w:w="260" w:type="pct"/>
          </w:tcPr>
          <w:p w14:paraId="169DCEC8" w14:textId="77777777" w:rsidR="007D4FE3" w:rsidRPr="00C92189" w:rsidRDefault="007D4FE3" w:rsidP="00EC48E0">
            <w:pPr>
              <w:jc w:val="both"/>
              <w:rPr>
                <w:sz w:val="28"/>
                <w:szCs w:val="28"/>
              </w:rPr>
            </w:pPr>
            <w:r w:rsidRPr="00C92189">
              <w:rPr>
                <w:sz w:val="28"/>
                <w:szCs w:val="28"/>
              </w:rPr>
              <w:t>2.</w:t>
            </w:r>
          </w:p>
        </w:tc>
        <w:tc>
          <w:tcPr>
            <w:tcW w:w="1180" w:type="pct"/>
          </w:tcPr>
          <w:p w14:paraId="3F127971" w14:textId="77777777" w:rsidR="007D4FE3" w:rsidRPr="00C92189" w:rsidRDefault="007D4FE3" w:rsidP="00EC48E0">
            <w:pPr>
              <w:jc w:val="both"/>
              <w:rPr>
                <w:sz w:val="28"/>
                <w:szCs w:val="28"/>
              </w:rPr>
            </w:pPr>
            <w:r w:rsidRPr="00C92189">
              <w:rPr>
                <w:sz w:val="28"/>
                <w:szCs w:val="28"/>
              </w:rPr>
              <w:t>Математика</w:t>
            </w:r>
          </w:p>
        </w:tc>
        <w:tc>
          <w:tcPr>
            <w:tcW w:w="712" w:type="pct"/>
          </w:tcPr>
          <w:p w14:paraId="42C9B306" w14:textId="77777777" w:rsidR="007D4FE3" w:rsidRPr="00C92189" w:rsidRDefault="007D4FE3" w:rsidP="00EC48E0">
            <w:pPr>
              <w:jc w:val="center"/>
              <w:rPr>
                <w:sz w:val="28"/>
                <w:szCs w:val="28"/>
              </w:rPr>
            </w:pPr>
          </w:p>
        </w:tc>
        <w:tc>
          <w:tcPr>
            <w:tcW w:w="712" w:type="pct"/>
          </w:tcPr>
          <w:p w14:paraId="4EE5D840" w14:textId="77777777" w:rsidR="007D4FE3" w:rsidRPr="00C92189" w:rsidRDefault="007D4FE3" w:rsidP="00EC48E0">
            <w:pPr>
              <w:jc w:val="center"/>
              <w:rPr>
                <w:sz w:val="28"/>
                <w:szCs w:val="28"/>
              </w:rPr>
            </w:pPr>
            <w:r w:rsidRPr="00C92189">
              <w:rPr>
                <w:sz w:val="28"/>
                <w:szCs w:val="28"/>
              </w:rPr>
              <w:t>*</w:t>
            </w:r>
          </w:p>
        </w:tc>
        <w:tc>
          <w:tcPr>
            <w:tcW w:w="712" w:type="pct"/>
          </w:tcPr>
          <w:p w14:paraId="62A5FEBE" w14:textId="77777777" w:rsidR="007D4FE3" w:rsidRPr="00C92189" w:rsidRDefault="007D4FE3" w:rsidP="00EC48E0">
            <w:pPr>
              <w:jc w:val="center"/>
              <w:rPr>
                <w:sz w:val="28"/>
                <w:szCs w:val="28"/>
              </w:rPr>
            </w:pPr>
          </w:p>
        </w:tc>
        <w:tc>
          <w:tcPr>
            <w:tcW w:w="713" w:type="pct"/>
          </w:tcPr>
          <w:p w14:paraId="152AA3A8" w14:textId="77777777" w:rsidR="007D4FE3" w:rsidRPr="00C92189" w:rsidRDefault="007D4FE3" w:rsidP="00EC48E0">
            <w:pPr>
              <w:jc w:val="center"/>
              <w:rPr>
                <w:sz w:val="28"/>
                <w:szCs w:val="28"/>
              </w:rPr>
            </w:pPr>
          </w:p>
        </w:tc>
        <w:tc>
          <w:tcPr>
            <w:tcW w:w="713" w:type="pct"/>
          </w:tcPr>
          <w:p w14:paraId="1FD51556" w14:textId="77777777" w:rsidR="007D4FE3" w:rsidRPr="00C92189" w:rsidRDefault="007D4FE3" w:rsidP="00EC48E0">
            <w:pPr>
              <w:jc w:val="center"/>
              <w:rPr>
                <w:sz w:val="28"/>
                <w:szCs w:val="28"/>
              </w:rPr>
            </w:pPr>
          </w:p>
        </w:tc>
      </w:tr>
      <w:tr w:rsidR="007D4FE3" w:rsidRPr="00C92189" w14:paraId="489C2591" w14:textId="77777777" w:rsidTr="00EC48E0">
        <w:tc>
          <w:tcPr>
            <w:tcW w:w="260" w:type="pct"/>
          </w:tcPr>
          <w:p w14:paraId="3C82FD1E" w14:textId="77777777" w:rsidR="007D4FE3" w:rsidRPr="00C92189" w:rsidRDefault="007D4FE3" w:rsidP="00EC48E0">
            <w:pPr>
              <w:jc w:val="both"/>
              <w:rPr>
                <w:sz w:val="28"/>
                <w:szCs w:val="28"/>
              </w:rPr>
            </w:pPr>
            <w:r w:rsidRPr="00C92189">
              <w:rPr>
                <w:sz w:val="28"/>
                <w:szCs w:val="28"/>
              </w:rPr>
              <w:t>3.</w:t>
            </w:r>
          </w:p>
        </w:tc>
        <w:tc>
          <w:tcPr>
            <w:tcW w:w="1180" w:type="pct"/>
          </w:tcPr>
          <w:p w14:paraId="08352B43" w14:textId="77777777" w:rsidR="007D4FE3" w:rsidRPr="00C92189" w:rsidRDefault="007D4FE3" w:rsidP="00EC48E0">
            <w:pPr>
              <w:jc w:val="both"/>
              <w:rPr>
                <w:sz w:val="28"/>
                <w:szCs w:val="28"/>
              </w:rPr>
            </w:pPr>
            <w:r w:rsidRPr="00C92189">
              <w:rPr>
                <w:sz w:val="28"/>
                <w:szCs w:val="28"/>
              </w:rPr>
              <w:t>Читання</w:t>
            </w:r>
          </w:p>
        </w:tc>
        <w:tc>
          <w:tcPr>
            <w:tcW w:w="712" w:type="pct"/>
          </w:tcPr>
          <w:p w14:paraId="7AC96820" w14:textId="77777777" w:rsidR="007D4FE3" w:rsidRPr="00C92189" w:rsidRDefault="007D4FE3" w:rsidP="00EC48E0">
            <w:pPr>
              <w:jc w:val="center"/>
              <w:rPr>
                <w:sz w:val="28"/>
                <w:szCs w:val="28"/>
              </w:rPr>
            </w:pPr>
            <w:r w:rsidRPr="00C92189">
              <w:rPr>
                <w:sz w:val="28"/>
                <w:szCs w:val="28"/>
              </w:rPr>
              <w:t>*</w:t>
            </w:r>
          </w:p>
        </w:tc>
        <w:tc>
          <w:tcPr>
            <w:tcW w:w="712" w:type="pct"/>
          </w:tcPr>
          <w:p w14:paraId="1BAC9C12" w14:textId="77777777" w:rsidR="007D4FE3" w:rsidRPr="00C92189" w:rsidRDefault="007D4FE3" w:rsidP="00EC48E0">
            <w:pPr>
              <w:jc w:val="center"/>
              <w:rPr>
                <w:sz w:val="28"/>
                <w:szCs w:val="28"/>
              </w:rPr>
            </w:pPr>
          </w:p>
        </w:tc>
        <w:tc>
          <w:tcPr>
            <w:tcW w:w="712" w:type="pct"/>
          </w:tcPr>
          <w:p w14:paraId="47EC2F89" w14:textId="77777777" w:rsidR="007D4FE3" w:rsidRPr="00C92189" w:rsidRDefault="007D4FE3" w:rsidP="00EC48E0">
            <w:pPr>
              <w:jc w:val="center"/>
              <w:rPr>
                <w:sz w:val="28"/>
                <w:szCs w:val="28"/>
              </w:rPr>
            </w:pPr>
          </w:p>
        </w:tc>
        <w:tc>
          <w:tcPr>
            <w:tcW w:w="713" w:type="pct"/>
          </w:tcPr>
          <w:p w14:paraId="4AE8822C" w14:textId="77777777" w:rsidR="007D4FE3" w:rsidRPr="00C92189" w:rsidRDefault="007D4FE3" w:rsidP="00EC48E0">
            <w:pPr>
              <w:jc w:val="center"/>
              <w:rPr>
                <w:sz w:val="28"/>
                <w:szCs w:val="28"/>
              </w:rPr>
            </w:pPr>
          </w:p>
        </w:tc>
        <w:tc>
          <w:tcPr>
            <w:tcW w:w="713" w:type="pct"/>
          </w:tcPr>
          <w:p w14:paraId="54D69EEF" w14:textId="77777777" w:rsidR="007D4FE3" w:rsidRPr="00C92189" w:rsidRDefault="007D4FE3" w:rsidP="00EC48E0">
            <w:pPr>
              <w:jc w:val="center"/>
              <w:rPr>
                <w:sz w:val="28"/>
                <w:szCs w:val="28"/>
              </w:rPr>
            </w:pPr>
          </w:p>
        </w:tc>
      </w:tr>
      <w:tr w:rsidR="007D4FE3" w:rsidRPr="00C92189" w14:paraId="2DD547DD" w14:textId="77777777" w:rsidTr="00EC48E0">
        <w:tc>
          <w:tcPr>
            <w:tcW w:w="260" w:type="pct"/>
          </w:tcPr>
          <w:p w14:paraId="295A1759" w14:textId="77777777" w:rsidR="007D4FE3" w:rsidRPr="00C92189" w:rsidRDefault="007D4FE3" w:rsidP="00EC48E0">
            <w:pPr>
              <w:jc w:val="both"/>
              <w:rPr>
                <w:sz w:val="28"/>
                <w:szCs w:val="28"/>
              </w:rPr>
            </w:pPr>
            <w:r w:rsidRPr="00C92189">
              <w:rPr>
                <w:sz w:val="28"/>
                <w:szCs w:val="28"/>
              </w:rPr>
              <w:lastRenderedPageBreak/>
              <w:t>4.</w:t>
            </w:r>
          </w:p>
        </w:tc>
        <w:tc>
          <w:tcPr>
            <w:tcW w:w="1180" w:type="pct"/>
          </w:tcPr>
          <w:p w14:paraId="003E8BDA" w14:textId="77777777" w:rsidR="007D4FE3" w:rsidRPr="00C92189" w:rsidRDefault="007D4FE3" w:rsidP="00EC48E0">
            <w:pPr>
              <w:jc w:val="both"/>
              <w:rPr>
                <w:sz w:val="28"/>
                <w:szCs w:val="28"/>
              </w:rPr>
            </w:pPr>
            <w:r w:rsidRPr="00C92189">
              <w:rPr>
                <w:sz w:val="28"/>
                <w:szCs w:val="28"/>
              </w:rPr>
              <w:t>Українська мова</w:t>
            </w:r>
          </w:p>
        </w:tc>
        <w:tc>
          <w:tcPr>
            <w:tcW w:w="712" w:type="pct"/>
          </w:tcPr>
          <w:p w14:paraId="7A87C77D" w14:textId="77777777" w:rsidR="007D4FE3" w:rsidRPr="00C92189" w:rsidRDefault="007D4FE3" w:rsidP="00EC48E0">
            <w:pPr>
              <w:jc w:val="center"/>
              <w:rPr>
                <w:sz w:val="28"/>
                <w:szCs w:val="28"/>
              </w:rPr>
            </w:pPr>
          </w:p>
        </w:tc>
        <w:tc>
          <w:tcPr>
            <w:tcW w:w="712" w:type="pct"/>
          </w:tcPr>
          <w:p w14:paraId="45FD0770" w14:textId="77777777" w:rsidR="007D4FE3" w:rsidRPr="00C92189" w:rsidRDefault="007D4FE3" w:rsidP="00EC48E0">
            <w:pPr>
              <w:jc w:val="center"/>
              <w:rPr>
                <w:sz w:val="28"/>
                <w:szCs w:val="28"/>
              </w:rPr>
            </w:pPr>
          </w:p>
        </w:tc>
        <w:tc>
          <w:tcPr>
            <w:tcW w:w="712" w:type="pct"/>
          </w:tcPr>
          <w:p w14:paraId="171333AC" w14:textId="77777777" w:rsidR="007D4FE3" w:rsidRPr="00C92189" w:rsidRDefault="007D4FE3" w:rsidP="00EC48E0">
            <w:pPr>
              <w:jc w:val="center"/>
              <w:rPr>
                <w:sz w:val="28"/>
                <w:szCs w:val="28"/>
              </w:rPr>
            </w:pPr>
            <w:r w:rsidRPr="00C92189">
              <w:rPr>
                <w:sz w:val="28"/>
                <w:szCs w:val="28"/>
              </w:rPr>
              <w:t>*</w:t>
            </w:r>
          </w:p>
        </w:tc>
        <w:tc>
          <w:tcPr>
            <w:tcW w:w="713" w:type="pct"/>
          </w:tcPr>
          <w:p w14:paraId="56B21B1C" w14:textId="77777777" w:rsidR="007D4FE3" w:rsidRPr="00C92189" w:rsidRDefault="007D4FE3" w:rsidP="00EC48E0">
            <w:pPr>
              <w:jc w:val="center"/>
              <w:rPr>
                <w:sz w:val="28"/>
                <w:szCs w:val="28"/>
              </w:rPr>
            </w:pPr>
          </w:p>
        </w:tc>
        <w:tc>
          <w:tcPr>
            <w:tcW w:w="713" w:type="pct"/>
          </w:tcPr>
          <w:p w14:paraId="09C6E1E8" w14:textId="77777777" w:rsidR="007D4FE3" w:rsidRPr="00C92189" w:rsidRDefault="007D4FE3" w:rsidP="00EC48E0">
            <w:pPr>
              <w:jc w:val="center"/>
              <w:rPr>
                <w:sz w:val="28"/>
                <w:szCs w:val="28"/>
              </w:rPr>
            </w:pPr>
          </w:p>
        </w:tc>
      </w:tr>
      <w:tr w:rsidR="007D4FE3" w:rsidRPr="00C92189" w14:paraId="3F9F88F4" w14:textId="77777777" w:rsidTr="00EC48E0">
        <w:tc>
          <w:tcPr>
            <w:tcW w:w="260" w:type="pct"/>
          </w:tcPr>
          <w:p w14:paraId="6A32C72B" w14:textId="77777777" w:rsidR="007D4FE3" w:rsidRPr="00C92189" w:rsidRDefault="007D4FE3" w:rsidP="00EC48E0">
            <w:pPr>
              <w:jc w:val="both"/>
              <w:rPr>
                <w:sz w:val="28"/>
                <w:szCs w:val="28"/>
              </w:rPr>
            </w:pPr>
            <w:r w:rsidRPr="00C92189">
              <w:rPr>
                <w:sz w:val="28"/>
                <w:szCs w:val="28"/>
              </w:rPr>
              <w:t>5.</w:t>
            </w:r>
          </w:p>
        </w:tc>
        <w:tc>
          <w:tcPr>
            <w:tcW w:w="1180" w:type="pct"/>
          </w:tcPr>
          <w:p w14:paraId="390FAD50" w14:textId="77777777" w:rsidR="007D4FE3" w:rsidRPr="00C92189" w:rsidRDefault="007D4FE3" w:rsidP="00EC48E0">
            <w:pPr>
              <w:jc w:val="both"/>
              <w:rPr>
                <w:sz w:val="28"/>
                <w:szCs w:val="28"/>
              </w:rPr>
            </w:pPr>
            <w:r w:rsidRPr="00C92189">
              <w:rPr>
                <w:sz w:val="28"/>
                <w:szCs w:val="28"/>
              </w:rPr>
              <w:t>Англійська мова</w:t>
            </w:r>
          </w:p>
        </w:tc>
        <w:tc>
          <w:tcPr>
            <w:tcW w:w="712" w:type="pct"/>
          </w:tcPr>
          <w:p w14:paraId="2978B719" w14:textId="77777777" w:rsidR="007D4FE3" w:rsidRPr="00C92189" w:rsidRDefault="007D4FE3" w:rsidP="00EC48E0">
            <w:pPr>
              <w:jc w:val="center"/>
              <w:rPr>
                <w:sz w:val="28"/>
                <w:szCs w:val="28"/>
              </w:rPr>
            </w:pPr>
          </w:p>
        </w:tc>
        <w:tc>
          <w:tcPr>
            <w:tcW w:w="712" w:type="pct"/>
          </w:tcPr>
          <w:p w14:paraId="1714F62D" w14:textId="77777777" w:rsidR="007D4FE3" w:rsidRPr="00C92189" w:rsidRDefault="007D4FE3" w:rsidP="00EC48E0">
            <w:pPr>
              <w:jc w:val="center"/>
              <w:rPr>
                <w:sz w:val="28"/>
                <w:szCs w:val="28"/>
              </w:rPr>
            </w:pPr>
          </w:p>
        </w:tc>
        <w:tc>
          <w:tcPr>
            <w:tcW w:w="712" w:type="pct"/>
          </w:tcPr>
          <w:p w14:paraId="1A34E9C0" w14:textId="77777777" w:rsidR="007D4FE3" w:rsidRPr="00C92189" w:rsidRDefault="007D4FE3" w:rsidP="00EC48E0">
            <w:pPr>
              <w:jc w:val="center"/>
              <w:rPr>
                <w:sz w:val="28"/>
                <w:szCs w:val="28"/>
              </w:rPr>
            </w:pPr>
          </w:p>
        </w:tc>
        <w:tc>
          <w:tcPr>
            <w:tcW w:w="713" w:type="pct"/>
          </w:tcPr>
          <w:p w14:paraId="7AF83693" w14:textId="77777777" w:rsidR="007D4FE3" w:rsidRPr="00C92189" w:rsidRDefault="007D4FE3" w:rsidP="00EC48E0">
            <w:pPr>
              <w:jc w:val="center"/>
              <w:rPr>
                <w:sz w:val="28"/>
                <w:szCs w:val="28"/>
              </w:rPr>
            </w:pPr>
            <w:r w:rsidRPr="00C92189">
              <w:rPr>
                <w:sz w:val="28"/>
                <w:szCs w:val="28"/>
              </w:rPr>
              <w:t>*</w:t>
            </w:r>
          </w:p>
        </w:tc>
        <w:tc>
          <w:tcPr>
            <w:tcW w:w="713" w:type="pct"/>
          </w:tcPr>
          <w:p w14:paraId="1F529EB7" w14:textId="77777777" w:rsidR="007D4FE3" w:rsidRPr="00C92189" w:rsidRDefault="007D4FE3" w:rsidP="00EC48E0">
            <w:pPr>
              <w:jc w:val="center"/>
              <w:rPr>
                <w:sz w:val="28"/>
                <w:szCs w:val="28"/>
              </w:rPr>
            </w:pPr>
          </w:p>
        </w:tc>
      </w:tr>
      <w:tr w:rsidR="007D4FE3" w:rsidRPr="00C92189" w14:paraId="72A55712" w14:textId="77777777" w:rsidTr="00EC48E0">
        <w:tc>
          <w:tcPr>
            <w:tcW w:w="260" w:type="pct"/>
          </w:tcPr>
          <w:p w14:paraId="6655D480" w14:textId="77777777" w:rsidR="007D4FE3" w:rsidRPr="00C92189" w:rsidRDefault="007D4FE3" w:rsidP="00EC48E0">
            <w:pPr>
              <w:jc w:val="both"/>
              <w:rPr>
                <w:sz w:val="28"/>
                <w:szCs w:val="28"/>
              </w:rPr>
            </w:pPr>
            <w:r w:rsidRPr="00C92189">
              <w:rPr>
                <w:sz w:val="28"/>
                <w:szCs w:val="28"/>
              </w:rPr>
              <w:t>6.</w:t>
            </w:r>
          </w:p>
        </w:tc>
        <w:tc>
          <w:tcPr>
            <w:tcW w:w="1180" w:type="pct"/>
          </w:tcPr>
          <w:p w14:paraId="05C626DE" w14:textId="77777777" w:rsidR="007D4FE3" w:rsidRPr="00C92189" w:rsidRDefault="007D4FE3" w:rsidP="00EC48E0">
            <w:pPr>
              <w:jc w:val="both"/>
              <w:rPr>
                <w:sz w:val="28"/>
                <w:szCs w:val="28"/>
              </w:rPr>
            </w:pPr>
            <w:r w:rsidRPr="00C92189">
              <w:rPr>
                <w:sz w:val="28"/>
                <w:szCs w:val="28"/>
              </w:rPr>
              <w:t>Основи здоровя</w:t>
            </w:r>
          </w:p>
        </w:tc>
        <w:tc>
          <w:tcPr>
            <w:tcW w:w="712" w:type="pct"/>
          </w:tcPr>
          <w:p w14:paraId="1DCDC980" w14:textId="77777777" w:rsidR="007D4FE3" w:rsidRPr="00C92189" w:rsidRDefault="007D4FE3" w:rsidP="00EC48E0">
            <w:pPr>
              <w:jc w:val="center"/>
              <w:rPr>
                <w:sz w:val="28"/>
                <w:szCs w:val="28"/>
              </w:rPr>
            </w:pPr>
          </w:p>
        </w:tc>
        <w:tc>
          <w:tcPr>
            <w:tcW w:w="712" w:type="pct"/>
          </w:tcPr>
          <w:p w14:paraId="7AB7E579" w14:textId="77777777" w:rsidR="007D4FE3" w:rsidRPr="00C92189" w:rsidRDefault="007D4FE3" w:rsidP="00EC48E0">
            <w:pPr>
              <w:jc w:val="center"/>
              <w:rPr>
                <w:sz w:val="28"/>
                <w:szCs w:val="28"/>
              </w:rPr>
            </w:pPr>
            <w:r w:rsidRPr="00C92189">
              <w:rPr>
                <w:sz w:val="28"/>
                <w:szCs w:val="28"/>
              </w:rPr>
              <w:t>*</w:t>
            </w:r>
          </w:p>
        </w:tc>
        <w:tc>
          <w:tcPr>
            <w:tcW w:w="712" w:type="pct"/>
          </w:tcPr>
          <w:p w14:paraId="7BEB5913" w14:textId="77777777" w:rsidR="007D4FE3" w:rsidRPr="00C92189" w:rsidRDefault="007D4FE3" w:rsidP="00EC48E0">
            <w:pPr>
              <w:jc w:val="center"/>
              <w:rPr>
                <w:sz w:val="28"/>
                <w:szCs w:val="28"/>
              </w:rPr>
            </w:pPr>
          </w:p>
        </w:tc>
        <w:tc>
          <w:tcPr>
            <w:tcW w:w="713" w:type="pct"/>
          </w:tcPr>
          <w:p w14:paraId="0EC53381" w14:textId="77777777" w:rsidR="007D4FE3" w:rsidRPr="00C92189" w:rsidRDefault="007D4FE3" w:rsidP="00EC48E0">
            <w:pPr>
              <w:jc w:val="center"/>
              <w:rPr>
                <w:sz w:val="28"/>
                <w:szCs w:val="28"/>
              </w:rPr>
            </w:pPr>
          </w:p>
        </w:tc>
        <w:tc>
          <w:tcPr>
            <w:tcW w:w="713" w:type="pct"/>
          </w:tcPr>
          <w:p w14:paraId="3E558A3F" w14:textId="77777777" w:rsidR="007D4FE3" w:rsidRPr="00C92189" w:rsidRDefault="007D4FE3" w:rsidP="00EC48E0">
            <w:pPr>
              <w:jc w:val="center"/>
              <w:rPr>
                <w:sz w:val="28"/>
                <w:szCs w:val="28"/>
              </w:rPr>
            </w:pPr>
            <w:r w:rsidRPr="00C92189">
              <w:rPr>
                <w:sz w:val="28"/>
                <w:szCs w:val="28"/>
              </w:rPr>
              <w:t>*</w:t>
            </w:r>
          </w:p>
        </w:tc>
      </w:tr>
      <w:tr w:rsidR="007D4FE3" w:rsidRPr="00C92189" w14:paraId="6BFCBA2F" w14:textId="77777777" w:rsidTr="00EC48E0">
        <w:tc>
          <w:tcPr>
            <w:tcW w:w="260" w:type="pct"/>
          </w:tcPr>
          <w:p w14:paraId="4C0A329E" w14:textId="77777777" w:rsidR="007D4FE3" w:rsidRPr="00C92189" w:rsidRDefault="007D4FE3" w:rsidP="00EC48E0">
            <w:pPr>
              <w:jc w:val="both"/>
              <w:rPr>
                <w:sz w:val="28"/>
                <w:szCs w:val="28"/>
              </w:rPr>
            </w:pPr>
            <w:r w:rsidRPr="00C92189">
              <w:rPr>
                <w:sz w:val="28"/>
                <w:szCs w:val="28"/>
              </w:rPr>
              <w:t>7.</w:t>
            </w:r>
          </w:p>
        </w:tc>
        <w:tc>
          <w:tcPr>
            <w:tcW w:w="1180" w:type="pct"/>
          </w:tcPr>
          <w:p w14:paraId="3E44B296" w14:textId="77777777" w:rsidR="007D4FE3" w:rsidRPr="00C92189" w:rsidRDefault="007D4FE3" w:rsidP="00EC48E0">
            <w:pPr>
              <w:jc w:val="both"/>
              <w:rPr>
                <w:sz w:val="28"/>
                <w:szCs w:val="28"/>
              </w:rPr>
            </w:pPr>
            <w:r w:rsidRPr="00C92189">
              <w:rPr>
                <w:sz w:val="28"/>
                <w:szCs w:val="28"/>
              </w:rPr>
              <w:t>Я у світі</w:t>
            </w:r>
          </w:p>
        </w:tc>
        <w:tc>
          <w:tcPr>
            <w:tcW w:w="712" w:type="pct"/>
          </w:tcPr>
          <w:p w14:paraId="6C840080" w14:textId="77777777" w:rsidR="007D4FE3" w:rsidRPr="00C92189" w:rsidRDefault="007D4FE3" w:rsidP="00EC48E0">
            <w:pPr>
              <w:jc w:val="center"/>
              <w:rPr>
                <w:sz w:val="28"/>
                <w:szCs w:val="28"/>
              </w:rPr>
            </w:pPr>
          </w:p>
        </w:tc>
        <w:tc>
          <w:tcPr>
            <w:tcW w:w="712" w:type="pct"/>
          </w:tcPr>
          <w:p w14:paraId="1F1430CD" w14:textId="77777777" w:rsidR="007D4FE3" w:rsidRPr="00C92189" w:rsidRDefault="007D4FE3" w:rsidP="00EC48E0">
            <w:pPr>
              <w:jc w:val="center"/>
              <w:rPr>
                <w:sz w:val="28"/>
                <w:szCs w:val="28"/>
              </w:rPr>
            </w:pPr>
          </w:p>
        </w:tc>
        <w:tc>
          <w:tcPr>
            <w:tcW w:w="712" w:type="pct"/>
          </w:tcPr>
          <w:p w14:paraId="64A0FD84" w14:textId="77777777" w:rsidR="007D4FE3" w:rsidRPr="00C92189" w:rsidRDefault="007D4FE3" w:rsidP="00EC48E0">
            <w:pPr>
              <w:jc w:val="center"/>
              <w:rPr>
                <w:sz w:val="28"/>
                <w:szCs w:val="28"/>
              </w:rPr>
            </w:pPr>
          </w:p>
        </w:tc>
        <w:tc>
          <w:tcPr>
            <w:tcW w:w="713" w:type="pct"/>
          </w:tcPr>
          <w:p w14:paraId="0F2A9104" w14:textId="77777777" w:rsidR="007D4FE3" w:rsidRPr="00C92189" w:rsidRDefault="007D4FE3" w:rsidP="00EC48E0">
            <w:pPr>
              <w:jc w:val="center"/>
              <w:rPr>
                <w:sz w:val="28"/>
                <w:szCs w:val="28"/>
              </w:rPr>
            </w:pPr>
          </w:p>
        </w:tc>
        <w:tc>
          <w:tcPr>
            <w:tcW w:w="713" w:type="pct"/>
          </w:tcPr>
          <w:p w14:paraId="6F09F4AE" w14:textId="77777777" w:rsidR="007D4FE3" w:rsidRPr="00C92189" w:rsidRDefault="007D4FE3" w:rsidP="00EC48E0">
            <w:pPr>
              <w:jc w:val="center"/>
              <w:rPr>
                <w:sz w:val="28"/>
                <w:szCs w:val="28"/>
              </w:rPr>
            </w:pPr>
            <w:r w:rsidRPr="00C92189">
              <w:rPr>
                <w:sz w:val="28"/>
                <w:szCs w:val="28"/>
              </w:rPr>
              <w:t>*</w:t>
            </w:r>
          </w:p>
        </w:tc>
      </w:tr>
      <w:tr w:rsidR="007D4FE3" w:rsidRPr="00C92189" w14:paraId="1EAD1EBB" w14:textId="77777777" w:rsidTr="00EC48E0">
        <w:tc>
          <w:tcPr>
            <w:tcW w:w="260" w:type="pct"/>
          </w:tcPr>
          <w:p w14:paraId="597F8A65" w14:textId="77777777" w:rsidR="007D4FE3" w:rsidRPr="00C92189" w:rsidRDefault="007D4FE3" w:rsidP="00EC48E0">
            <w:pPr>
              <w:jc w:val="both"/>
              <w:rPr>
                <w:sz w:val="28"/>
                <w:szCs w:val="28"/>
              </w:rPr>
            </w:pPr>
            <w:r w:rsidRPr="00C92189">
              <w:rPr>
                <w:sz w:val="28"/>
                <w:szCs w:val="28"/>
              </w:rPr>
              <w:t>8.</w:t>
            </w:r>
          </w:p>
        </w:tc>
        <w:tc>
          <w:tcPr>
            <w:tcW w:w="1180" w:type="pct"/>
          </w:tcPr>
          <w:p w14:paraId="0CED1F22" w14:textId="77777777" w:rsidR="007D4FE3" w:rsidRPr="00C92189" w:rsidRDefault="007D4FE3" w:rsidP="00EC48E0">
            <w:pPr>
              <w:jc w:val="both"/>
              <w:rPr>
                <w:sz w:val="28"/>
                <w:szCs w:val="28"/>
              </w:rPr>
            </w:pPr>
            <w:r w:rsidRPr="00C92189">
              <w:rPr>
                <w:sz w:val="28"/>
                <w:szCs w:val="28"/>
              </w:rPr>
              <w:t>Трудове навчання</w:t>
            </w:r>
          </w:p>
        </w:tc>
        <w:tc>
          <w:tcPr>
            <w:tcW w:w="712" w:type="pct"/>
          </w:tcPr>
          <w:p w14:paraId="7FD0180A" w14:textId="77777777" w:rsidR="007D4FE3" w:rsidRPr="00C92189" w:rsidRDefault="007D4FE3" w:rsidP="00EC48E0">
            <w:pPr>
              <w:jc w:val="center"/>
              <w:rPr>
                <w:sz w:val="28"/>
                <w:szCs w:val="28"/>
              </w:rPr>
            </w:pPr>
          </w:p>
        </w:tc>
        <w:tc>
          <w:tcPr>
            <w:tcW w:w="712" w:type="pct"/>
          </w:tcPr>
          <w:p w14:paraId="6D373CC7" w14:textId="77777777" w:rsidR="007D4FE3" w:rsidRPr="00C92189" w:rsidRDefault="007D4FE3" w:rsidP="00EC48E0">
            <w:pPr>
              <w:jc w:val="center"/>
              <w:rPr>
                <w:sz w:val="28"/>
                <w:szCs w:val="28"/>
              </w:rPr>
            </w:pPr>
          </w:p>
        </w:tc>
        <w:tc>
          <w:tcPr>
            <w:tcW w:w="712" w:type="pct"/>
          </w:tcPr>
          <w:p w14:paraId="7B2395F3" w14:textId="77777777" w:rsidR="007D4FE3" w:rsidRPr="00C92189" w:rsidRDefault="007D4FE3" w:rsidP="00EC48E0">
            <w:pPr>
              <w:jc w:val="center"/>
              <w:rPr>
                <w:sz w:val="28"/>
                <w:szCs w:val="28"/>
              </w:rPr>
            </w:pPr>
          </w:p>
        </w:tc>
        <w:tc>
          <w:tcPr>
            <w:tcW w:w="713" w:type="pct"/>
          </w:tcPr>
          <w:p w14:paraId="1F3C8EA1" w14:textId="77777777" w:rsidR="007D4FE3" w:rsidRPr="00C92189" w:rsidRDefault="007D4FE3" w:rsidP="00EC48E0">
            <w:pPr>
              <w:jc w:val="center"/>
              <w:rPr>
                <w:sz w:val="28"/>
                <w:szCs w:val="28"/>
              </w:rPr>
            </w:pPr>
          </w:p>
        </w:tc>
        <w:tc>
          <w:tcPr>
            <w:tcW w:w="713" w:type="pct"/>
          </w:tcPr>
          <w:p w14:paraId="713879FF" w14:textId="77777777" w:rsidR="007D4FE3" w:rsidRPr="00C92189" w:rsidRDefault="007D4FE3" w:rsidP="00EC48E0">
            <w:pPr>
              <w:jc w:val="center"/>
              <w:rPr>
                <w:sz w:val="28"/>
                <w:szCs w:val="28"/>
              </w:rPr>
            </w:pPr>
            <w:r w:rsidRPr="00C92189">
              <w:rPr>
                <w:sz w:val="28"/>
                <w:szCs w:val="28"/>
              </w:rPr>
              <w:t>*</w:t>
            </w:r>
          </w:p>
        </w:tc>
      </w:tr>
      <w:tr w:rsidR="007D4FE3" w:rsidRPr="00C92189" w14:paraId="05FB2DD6" w14:textId="77777777" w:rsidTr="00EC48E0">
        <w:tc>
          <w:tcPr>
            <w:tcW w:w="260" w:type="pct"/>
          </w:tcPr>
          <w:p w14:paraId="72809F68" w14:textId="77777777" w:rsidR="007D4FE3" w:rsidRPr="00C92189" w:rsidRDefault="007D4FE3" w:rsidP="00EC48E0">
            <w:pPr>
              <w:jc w:val="both"/>
              <w:rPr>
                <w:sz w:val="28"/>
                <w:szCs w:val="28"/>
              </w:rPr>
            </w:pPr>
            <w:r w:rsidRPr="00C92189">
              <w:rPr>
                <w:sz w:val="28"/>
                <w:szCs w:val="28"/>
              </w:rPr>
              <w:t>9.</w:t>
            </w:r>
          </w:p>
        </w:tc>
        <w:tc>
          <w:tcPr>
            <w:tcW w:w="1180" w:type="pct"/>
          </w:tcPr>
          <w:p w14:paraId="4B7050D1" w14:textId="77777777" w:rsidR="007D4FE3" w:rsidRPr="00C92189" w:rsidRDefault="007D4FE3" w:rsidP="00EC48E0">
            <w:pPr>
              <w:jc w:val="both"/>
              <w:rPr>
                <w:sz w:val="28"/>
                <w:szCs w:val="28"/>
              </w:rPr>
            </w:pPr>
            <w:r w:rsidRPr="00C92189">
              <w:rPr>
                <w:sz w:val="28"/>
                <w:szCs w:val="28"/>
              </w:rPr>
              <w:t>Музичне мистецтво, мистецтво</w:t>
            </w:r>
          </w:p>
        </w:tc>
        <w:tc>
          <w:tcPr>
            <w:tcW w:w="712" w:type="pct"/>
          </w:tcPr>
          <w:p w14:paraId="2ED93B77" w14:textId="77777777" w:rsidR="007D4FE3" w:rsidRPr="00C92189" w:rsidRDefault="007D4FE3" w:rsidP="00EC48E0">
            <w:pPr>
              <w:jc w:val="center"/>
              <w:rPr>
                <w:sz w:val="28"/>
                <w:szCs w:val="28"/>
              </w:rPr>
            </w:pPr>
          </w:p>
        </w:tc>
        <w:tc>
          <w:tcPr>
            <w:tcW w:w="712" w:type="pct"/>
          </w:tcPr>
          <w:p w14:paraId="5ECB2064" w14:textId="77777777" w:rsidR="007D4FE3" w:rsidRPr="00C92189" w:rsidRDefault="007D4FE3" w:rsidP="00EC48E0">
            <w:pPr>
              <w:jc w:val="center"/>
              <w:rPr>
                <w:sz w:val="28"/>
                <w:szCs w:val="28"/>
              </w:rPr>
            </w:pPr>
          </w:p>
        </w:tc>
        <w:tc>
          <w:tcPr>
            <w:tcW w:w="712" w:type="pct"/>
          </w:tcPr>
          <w:p w14:paraId="31A68634" w14:textId="77777777" w:rsidR="007D4FE3" w:rsidRPr="00C92189" w:rsidRDefault="007D4FE3" w:rsidP="00EC48E0">
            <w:pPr>
              <w:jc w:val="center"/>
              <w:rPr>
                <w:sz w:val="28"/>
                <w:szCs w:val="28"/>
              </w:rPr>
            </w:pPr>
          </w:p>
        </w:tc>
        <w:tc>
          <w:tcPr>
            <w:tcW w:w="713" w:type="pct"/>
          </w:tcPr>
          <w:p w14:paraId="5C77459E" w14:textId="77777777" w:rsidR="007D4FE3" w:rsidRPr="00C92189" w:rsidRDefault="007D4FE3" w:rsidP="00EC48E0">
            <w:pPr>
              <w:jc w:val="center"/>
              <w:rPr>
                <w:sz w:val="28"/>
                <w:szCs w:val="28"/>
              </w:rPr>
            </w:pPr>
            <w:r w:rsidRPr="00C92189">
              <w:rPr>
                <w:sz w:val="28"/>
                <w:szCs w:val="28"/>
              </w:rPr>
              <w:t>*</w:t>
            </w:r>
          </w:p>
        </w:tc>
        <w:tc>
          <w:tcPr>
            <w:tcW w:w="713" w:type="pct"/>
          </w:tcPr>
          <w:p w14:paraId="66B6983C" w14:textId="77777777" w:rsidR="007D4FE3" w:rsidRPr="00C92189" w:rsidRDefault="007D4FE3" w:rsidP="00EC48E0">
            <w:pPr>
              <w:jc w:val="center"/>
              <w:rPr>
                <w:sz w:val="28"/>
                <w:szCs w:val="28"/>
              </w:rPr>
            </w:pPr>
          </w:p>
        </w:tc>
      </w:tr>
      <w:tr w:rsidR="007D4FE3" w:rsidRPr="00C92189" w14:paraId="107C5AC3" w14:textId="77777777" w:rsidTr="00EC48E0">
        <w:tc>
          <w:tcPr>
            <w:tcW w:w="260" w:type="pct"/>
          </w:tcPr>
          <w:p w14:paraId="101A1DC6" w14:textId="77777777" w:rsidR="007D4FE3" w:rsidRPr="00C92189" w:rsidRDefault="007D4FE3" w:rsidP="00EC48E0">
            <w:pPr>
              <w:jc w:val="both"/>
              <w:rPr>
                <w:sz w:val="28"/>
                <w:szCs w:val="28"/>
              </w:rPr>
            </w:pPr>
            <w:r w:rsidRPr="00C92189">
              <w:rPr>
                <w:sz w:val="28"/>
                <w:szCs w:val="28"/>
              </w:rPr>
              <w:t>10.</w:t>
            </w:r>
          </w:p>
        </w:tc>
        <w:tc>
          <w:tcPr>
            <w:tcW w:w="1180" w:type="pct"/>
          </w:tcPr>
          <w:p w14:paraId="54F4DCCA" w14:textId="77777777" w:rsidR="007D4FE3" w:rsidRPr="00C92189" w:rsidRDefault="007D4FE3" w:rsidP="00EC48E0">
            <w:pPr>
              <w:jc w:val="both"/>
              <w:rPr>
                <w:sz w:val="28"/>
                <w:szCs w:val="28"/>
              </w:rPr>
            </w:pPr>
            <w:r w:rsidRPr="00C92189">
              <w:rPr>
                <w:sz w:val="28"/>
                <w:szCs w:val="28"/>
              </w:rPr>
              <w:t>Фізична культура</w:t>
            </w:r>
          </w:p>
        </w:tc>
        <w:tc>
          <w:tcPr>
            <w:tcW w:w="712" w:type="pct"/>
          </w:tcPr>
          <w:p w14:paraId="50C7237F" w14:textId="77777777" w:rsidR="007D4FE3" w:rsidRPr="00C92189" w:rsidRDefault="007D4FE3" w:rsidP="00EC48E0">
            <w:pPr>
              <w:jc w:val="center"/>
              <w:rPr>
                <w:sz w:val="28"/>
                <w:szCs w:val="28"/>
              </w:rPr>
            </w:pPr>
            <w:r w:rsidRPr="00C92189">
              <w:rPr>
                <w:sz w:val="28"/>
                <w:szCs w:val="28"/>
              </w:rPr>
              <w:t>*</w:t>
            </w:r>
          </w:p>
        </w:tc>
        <w:tc>
          <w:tcPr>
            <w:tcW w:w="712" w:type="pct"/>
          </w:tcPr>
          <w:p w14:paraId="02A9B17B" w14:textId="77777777" w:rsidR="007D4FE3" w:rsidRPr="00C92189" w:rsidRDefault="007D4FE3" w:rsidP="00EC48E0">
            <w:pPr>
              <w:jc w:val="center"/>
              <w:rPr>
                <w:sz w:val="28"/>
                <w:szCs w:val="28"/>
              </w:rPr>
            </w:pPr>
            <w:r w:rsidRPr="00C92189">
              <w:rPr>
                <w:sz w:val="28"/>
                <w:szCs w:val="28"/>
              </w:rPr>
              <w:t>*</w:t>
            </w:r>
          </w:p>
        </w:tc>
        <w:tc>
          <w:tcPr>
            <w:tcW w:w="712" w:type="pct"/>
          </w:tcPr>
          <w:p w14:paraId="430A7634" w14:textId="77777777" w:rsidR="007D4FE3" w:rsidRPr="00C92189" w:rsidRDefault="007D4FE3" w:rsidP="00EC48E0">
            <w:pPr>
              <w:jc w:val="center"/>
              <w:rPr>
                <w:sz w:val="28"/>
                <w:szCs w:val="28"/>
              </w:rPr>
            </w:pPr>
            <w:r w:rsidRPr="00C92189">
              <w:rPr>
                <w:sz w:val="28"/>
                <w:szCs w:val="28"/>
              </w:rPr>
              <w:t>*</w:t>
            </w:r>
          </w:p>
        </w:tc>
        <w:tc>
          <w:tcPr>
            <w:tcW w:w="713" w:type="pct"/>
          </w:tcPr>
          <w:p w14:paraId="03657D6B" w14:textId="77777777" w:rsidR="007D4FE3" w:rsidRPr="00C92189" w:rsidRDefault="007D4FE3" w:rsidP="00EC48E0">
            <w:pPr>
              <w:jc w:val="center"/>
              <w:rPr>
                <w:sz w:val="28"/>
                <w:szCs w:val="28"/>
              </w:rPr>
            </w:pPr>
            <w:r w:rsidRPr="00C92189">
              <w:rPr>
                <w:sz w:val="28"/>
                <w:szCs w:val="28"/>
              </w:rPr>
              <w:t>*</w:t>
            </w:r>
          </w:p>
        </w:tc>
        <w:tc>
          <w:tcPr>
            <w:tcW w:w="713" w:type="pct"/>
          </w:tcPr>
          <w:p w14:paraId="678911CA" w14:textId="77777777" w:rsidR="007D4FE3" w:rsidRPr="00C92189" w:rsidRDefault="007D4FE3" w:rsidP="00EC48E0">
            <w:pPr>
              <w:jc w:val="center"/>
              <w:rPr>
                <w:sz w:val="28"/>
                <w:szCs w:val="28"/>
              </w:rPr>
            </w:pPr>
            <w:r w:rsidRPr="00C92189">
              <w:rPr>
                <w:sz w:val="28"/>
                <w:szCs w:val="28"/>
              </w:rPr>
              <w:t>*</w:t>
            </w:r>
          </w:p>
        </w:tc>
      </w:tr>
      <w:tr w:rsidR="007D4FE3" w:rsidRPr="00C92189" w14:paraId="09BDF10E" w14:textId="77777777" w:rsidTr="00EC48E0">
        <w:tc>
          <w:tcPr>
            <w:tcW w:w="260" w:type="pct"/>
          </w:tcPr>
          <w:p w14:paraId="0DB29F4B" w14:textId="77777777" w:rsidR="007D4FE3" w:rsidRPr="00C92189" w:rsidRDefault="007D4FE3" w:rsidP="00EC48E0">
            <w:pPr>
              <w:jc w:val="both"/>
              <w:rPr>
                <w:sz w:val="28"/>
                <w:szCs w:val="28"/>
              </w:rPr>
            </w:pPr>
            <w:r w:rsidRPr="00C92189">
              <w:rPr>
                <w:sz w:val="28"/>
                <w:szCs w:val="28"/>
              </w:rPr>
              <w:t>11.</w:t>
            </w:r>
          </w:p>
        </w:tc>
        <w:tc>
          <w:tcPr>
            <w:tcW w:w="1180" w:type="pct"/>
          </w:tcPr>
          <w:p w14:paraId="1895B96B" w14:textId="77777777" w:rsidR="007D4FE3" w:rsidRPr="00C92189" w:rsidRDefault="007D4FE3" w:rsidP="00EC48E0">
            <w:pPr>
              <w:jc w:val="both"/>
              <w:rPr>
                <w:sz w:val="28"/>
                <w:szCs w:val="28"/>
              </w:rPr>
            </w:pPr>
            <w:r w:rsidRPr="00C92189">
              <w:rPr>
                <w:sz w:val="28"/>
                <w:szCs w:val="28"/>
              </w:rPr>
              <w:t>Природознавство</w:t>
            </w:r>
          </w:p>
        </w:tc>
        <w:tc>
          <w:tcPr>
            <w:tcW w:w="712" w:type="pct"/>
          </w:tcPr>
          <w:p w14:paraId="42F7080D" w14:textId="77777777" w:rsidR="007D4FE3" w:rsidRPr="00C92189" w:rsidRDefault="007D4FE3" w:rsidP="00EC48E0">
            <w:pPr>
              <w:jc w:val="center"/>
              <w:rPr>
                <w:sz w:val="28"/>
                <w:szCs w:val="28"/>
              </w:rPr>
            </w:pPr>
            <w:r w:rsidRPr="00C92189">
              <w:rPr>
                <w:sz w:val="28"/>
                <w:szCs w:val="28"/>
              </w:rPr>
              <w:t>*</w:t>
            </w:r>
          </w:p>
        </w:tc>
        <w:tc>
          <w:tcPr>
            <w:tcW w:w="712" w:type="pct"/>
          </w:tcPr>
          <w:p w14:paraId="19FCADD2" w14:textId="77777777" w:rsidR="007D4FE3" w:rsidRPr="00C92189" w:rsidRDefault="007D4FE3" w:rsidP="00EC48E0">
            <w:pPr>
              <w:jc w:val="center"/>
              <w:rPr>
                <w:sz w:val="28"/>
                <w:szCs w:val="28"/>
              </w:rPr>
            </w:pPr>
          </w:p>
        </w:tc>
        <w:tc>
          <w:tcPr>
            <w:tcW w:w="712" w:type="pct"/>
          </w:tcPr>
          <w:p w14:paraId="0DA515A1" w14:textId="77777777" w:rsidR="007D4FE3" w:rsidRPr="00C92189" w:rsidRDefault="007D4FE3" w:rsidP="00EC48E0">
            <w:pPr>
              <w:jc w:val="center"/>
              <w:rPr>
                <w:sz w:val="28"/>
                <w:szCs w:val="28"/>
              </w:rPr>
            </w:pPr>
          </w:p>
        </w:tc>
        <w:tc>
          <w:tcPr>
            <w:tcW w:w="713" w:type="pct"/>
          </w:tcPr>
          <w:p w14:paraId="113B67C8" w14:textId="77777777" w:rsidR="007D4FE3" w:rsidRPr="00C92189" w:rsidRDefault="007D4FE3" w:rsidP="00EC48E0">
            <w:pPr>
              <w:jc w:val="center"/>
              <w:rPr>
                <w:sz w:val="28"/>
                <w:szCs w:val="28"/>
              </w:rPr>
            </w:pPr>
          </w:p>
        </w:tc>
        <w:tc>
          <w:tcPr>
            <w:tcW w:w="713" w:type="pct"/>
          </w:tcPr>
          <w:p w14:paraId="2F09102A" w14:textId="77777777" w:rsidR="007D4FE3" w:rsidRPr="00C92189" w:rsidRDefault="007D4FE3" w:rsidP="00EC48E0">
            <w:pPr>
              <w:jc w:val="center"/>
              <w:rPr>
                <w:sz w:val="28"/>
                <w:szCs w:val="28"/>
              </w:rPr>
            </w:pPr>
          </w:p>
        </w:tc>
      </w:tr>
      <w:tr w:rsidR="007D4FE3" w:rsidRPr="00C92189" w14:paraId="71B3D844" w14:textId="77777777" w:rsidTr="00EC48E0">
        <w:tc>
          <w:tcPr>
            <w:tcW w:w="260" w:type="pct"/>
          </w:tcPr>
          <w:p w14:paraId="56D558BD" w14:textId="77777777" w:rsidR="007D4FE3" w:rsidRPr="00C92189" w:rsidRDefault="007D4FE3" w:rsidP="00EC48E0">
            <w:pPr>
              <w:jc w:val="both"/>
              <w:rPr>
                <w:sz w:val="28"/>
                <w:szCs w:val="28"/>
              </w:rPr>
            </w:pPr>
            <w:r w:rsidRPr="00C92189">
              <w:rPr>
                <w:sz w:val="28"/>
                <w:szCs w:val="28"/>
              </w:rPr>
              <w:t>12.</w:t>
            </w:r>
          </w:p>
        </w:tc>
        <w:tc>
          <w:tcPr>
            <w:tcW w:w="1180" w:type="pct"/>
          </w:tcPr>
          <w:p w14:paraId="51BA1C68" w14:textId="77777777" w:rsidR="007D4FE3" w:rsidRPr="00C92189" w:rsidRDefault="007D4FE3" w:rsidP="00EC48E0">
            <w:pPr>
              <w:jc w:val="both"/>
              <w:rPr>
                <w:sz w:val="28"/>
                <w:szCs w:val="28"/>
              </w:rPr>
            </w:pPr>
            <w:r w:rsidRPr="00C92189">
              <w:rPr>
                <w:sz w:val="28"/>
                <w:szCs w:val="28"/>
              </w:rPr>
              <w:t>Сходинки до інформатики</w:t>
            </w:r>
          </w:p>
        </w:tc>
        <w:tc>
          <w:tcPr>
            <w:tcW w:w="712" w:type="pct"/>
          </w:tcPr>
          <w:p w14:paraId="6BE0A223" w14:textId="77777777" w:rsidR="007D4FE3" w:rsidRPr="00C92189" w:rsidRDefault="007D4FE3" w:rsidP="00EC48E0">
            <w:pPr>
              <w:jc w:val="center"/>
              <w:rPr>
                <w:sz w:val="28"/>
                <w:szCs w:val="28"/>
              </w:rPr>
            </w:pPr>
          </w:p>
        </w:tc>
        <w:tc>
          <w:tcPr>
            <w:tcW w:w="712" w:type="pct"/>
          </w:tcPr>
          <w:p w14:paraId="23B9092F" w14:textId="77777777" w:rsidR="007D4FE3" w:rsidRPr="00C92189" w:rsidRDefault="007D4FE3" w:rsidP="00EC48E0">
            <w:pPr>
              <w:jc w:val="center"/>
              <w:rPr>
                <w:sz w:val="28"/>
                <w:szCs w:val="28"/>
              </w:rPr>
            </w:pPr>
          </w:p>
        </w:tc>
        <w:tc>
          <w:tcPr>
            <w:tcW w:w="712" w:type="pct"/>
          </w:tcPr>
          <w:p w14:paraId="0CA21C48" w14:textId="77777777" w:rsidR="007D4FE3" w:rsidRPr="00C92189" w:rsidRDefault="007D4FE3" w:rsidP="00EC48E0">
            <w:pPr>
              <w:jc w:val="center"/>
              <w:rPr>
                <w:sz w:val="28"/>
                <w:szCs w:val="28"/>
              </w:rPr>
            </w:pPr>
            <w:r w:rsidRPr="00C92189">
              <w:rPr>
                <w:sz w:val="28"/>
                <w:szCs w:val="28"/>
              </w:rPr>
              <w:t>*</w:t>
            </w:r>
          </w:p>
        </w:tc>
        <w:tc>
          <w:tcPr>
            <w:tcW w:w="713" w:type="pct"/>
          </w:tcPr>
          <w:p w14:paraId="42239F38" w14:textId="77777777" w:rsidR="007D4FE3" w:rsidRPr="00C92189" w:rsidRDefault="007D4FE3" w:rsidP="00EC48E0">
            <w:pPr>
              <w:jc w:val="center"/>
              <w:rPr>
                <w:sz w:val="28"/>
                <w:szCs w:val="28"/>
              </w:rPr>
            </w:pPr>
          </w:p>
        </w:tc>
        <w:tc>
          <w:tcPr>
            <w:tcW w:w="713" w:type="pct"/>
          </w:tcPr>
          <w:p w14:paraId="6B9FEF7F" w14:textId="77777777" w:rsidR="007D4FE3" w:rsidRPr="00C92189" w:rsidRDefault="007D4FE3" w:rsidP="00EC48E0">
            <w:pPr>
              <w:jc w:val="center"/>
              <w:rPr>
                <w:sz w:val="28"/>
                <w:szCs w:val="28"/>
              </w:rPr>
            </w:pPr>
          </w:p>
        </w:tc>
      </w:tr>
    </w:tbl>
    <w:p w14:paraId="1B7C8FBB" w14:textId="77777777" w:rsidR="007D4FE3" w:rsidRDefault="007D4FE3" w:rsidP="007D4FE3">
      <w:pPr>
        <w:jc w:val="both"/>
        <w:rPr>
          <w:b/>
          <w:sz w:val="28"/>
          <w:szCs w:val="28"/>
        </w:rPr>
      </w:pPr>
    </w:p>
    <w:p w14:paraId="14A2C97C" w14:textId="77777777" w:rsidR="007D4FE3" w:rsidRDefault="007D4FE3" w:rsidP="007D4FE3">
      <w:pPr>
        <w:rPr>
          <w:b/>
          <w:sz w:val="28"/>
          <w:szCs w:val="28"/>
        </w:rPr>
      </w:pPr>
    </w:p>
    <w:p w14:paraId="441857A3" w14:textId="77777777" w:rsidR="007D4FE3" w:rsidRDefault="007D4FE3" w:rsidP="007D4FE3">
      <w:pPr>
        <w:rPr>
          <w:b/>
          <w:sz w:val="28"/>
          <w:szCs w:val="28"/>
        </w:rPr>
      </w:pPr>
    </w:p>
    <w:p w14:paraId="74E6EDE4" w14:textId="77777777" w:rsidR="007D4FE3" w:rsidRPr="000D2A70" w:rsidRDefault="007D4FE3" w:rsidP="007D4FE3">
      <w:pPr>
        <w:rPr>
          <w:b/>
          <w:sz w:val="28"/>
          <w:szCs w:val="28"/>
        </w:rPr>
      </w:pPr>
      <w:r w:rsidRPr="000D2A70">
        <w:rPr>
          <w:b/>
          <w:sz w:val="28"/>
          <w:szCs w:val="28"/>
        </w:rPr>
        <w:t>Вивчення системи роботи класних керівників</w:t>
      </w:r>
    </w:p>
    <w:p w14:paraId="5A413053" w14:textId="77777777" w:rsidR="007D4FE3" w:rsidRDefault="007D4FE3" w:rsidP="007D4FE3"/>
    <w:tbl>
      <w:tblPr>
        <w:tblStyle w:val="a3"/>
        <w:tblW w:w="0" w:type="auto"/>
        <w:tblLook w:val="01E0" w:firstRow="1" w:lastRow="1" w:firstColumn="1" w:lastColumn="1" w:noHBand="0" w:noVBand="0"/>
      </w:tblPr>
      <w:tblGrid>
        <w:gridCol w:w="484"/>
        <w:gridCol w:w="2578"/>
        <w:gridCol w:w="741"/>
        <w:gridCol w:w="870"/>
        <w:gridCol w:w="870"/>
        <w:gridCol w:w="870"/>
        <w:gridCol w:w="870"/>
        <w:gridCol w:w="870"/>
      </w:tblGrid>
      <w:tr w:rsidR="007D4FE3" w:rsidRPr="000D2A70" w14:paraId="42017F09" w14:textId="77777777" w:rsidTr="00EC48E0">
        <w:tc>
          <w:tcPr>
            <w:tcW w:w="0" w:type="auto"/>
          </w:tcPr>
          <w:p w14:paraId="11E7BA98" w14:textId="77777777" w:rsidR="007D4FE3" w:rsidRPr="000D2A70" w:rsidRDefault="007D4FE3" w:rsidP="00EC48E0">
            <w:pPr>
              <w:rPr>
                <w:sz w:val="28"/>
                <w:szCs w:val="28"/>
              </w:rPr>
            </w:pPr>
            <w:r w:rsidRPr="000D2A70">
              <w:rPr>
                <w:sz w:val="28"/>
                <w:szCs w:val="28"/>
              </w:rPr>
              <w:t>№</w:t>
            </w:r>
          </w:p>
        </w:tc>
        <w:tc>
          <w:tcPr>
            <w:tcW w:w="0" w:type="auto"/>
          </w:tcPr>
          <w:p w14:paraId="01EE15EA" w14:textId="77777777" w:rsidR="007D4FE3" w:rsidRPr="000D2A70" w:rsidRDefault="007D4FE3" w:rsidP="00EC48E0">
            <w:pPr>
              <w:rPr>
                <w:sz w:val="28"/>
                <w:szCs w:val="28"/>
              </w:rPr>
            </w:pPr>
            <w:r w:rsidRPr="000D2A70">
              <w:rPr>
                <w:sz w:val="28"/>
                <w:szCs w:val="28"/>
              </w:rPr>
              <w:t>Класний керівник</w:t>
            </w:r>
          </w:p>
        </w:tc>
        <w:tc>
          <w:tcPr>
            <w:tcW w:w="0" w:type="auto"/>
          </w:tcPr>
          <w:p w14:paraId="25CB6A6E" w14:textId="77777777" w:rsidR="007D4FE3" w:rsidRPr="000D2A70" w:rsidRDefault="007D4FE3" w:rsidP="00EC48E0">
            <w:pPr>
              <w:rPr>
                <w:sz w:val="28"/>
                <w:szCs w:val="28"/>
              </w:rPr>
            </w:pPr>
            <w:r w:rsidRPr="000D2A70">
              <w:rPr>
                <w:sz w:val="28"/>
                <w:szCs w:val="28"/>
              </w:rPr>
              <w:t>клас</w:t>
            </w:r>
          </w:p>
        </w:tc>
        <w:tc>
          <w:tcPr>
            <w:tcW w:w="0" w:type="auto"/>
          </w:tcPr>
          <w:p w14:paraId="07BECF30" w14:textId="77777777" w:rsidR="007D4FE3" w:rsidRPr="000D2A70" w:rsidRDefault="007D4FE3" w:rsidP="00EC48E0">
            <w:pPr>
              <w:rPr>
                <w:sz w:val="28"/>
                <w:szCs w:val="28"/>
              </w:rPr>
            </w:pPr>
            <w:r w:rsidRPr="000D2A70">
              <w:rPr>
                <w:sz w:val="28"/>
                <w:szCs w:val="28"/>
              </w:rPr>
              <w:t>2018-</w:t>
            </w:r>
          </w:p>
          <w:p w14:paraId="3E1F2B05" w14:textId="77777777" w:rsidR="007D4FE3" w:rsidRPr="000D2A70" w:rsidRDefault="007D4FE3" w:rsidP="00EC48E0">
            <w:pPr>
              <w:rPr>
                <w:sz w:val="28"/>
                <w:szCs w:val="28"/>
              </w:rPr>
            </w:pPr>
            <w:r w:rsidRPr="000D2A70">
              <w:rPr>
                <w:sz w:val="28"/>
                <w:szCs w:val="28"/>
              </w:rPr>
              <w:t>2019</w:t>
            </w:r>
          </w:p>
        </w:tc>
        <w:tc>
          <w:tcPr>
            <w:tcW w:w="0" w:type="auto"/>
          </w:tcPr>
          <w:p w14:paraId="4CC23CB3" w14:textId="77777777" w:rsidR="007D4FE3" w:rsidRPr="000D2A70" w:rsidRDefault="007D4FE3" w:rsidP="00EC48E0">
            <w:pPr>
              <w:rPr>
                <w:sz w:val="28"/>
                <w:szCs w:val="28"/>
              </w:rPr>
            </w:pPr>
            <w:r w:rsidRPr="000D2A70">
              <w:rPr>
                <w:sz w:val="28"/>
                <w:szCs w:val="28"/>
              </w:rPr>
              <w:t>2019-</w:t>
            </w:r>
          </w:p>
          <w:p w14:paraId="529F8FB8" w14:textId="77777777" w:rsidR="007D4FE3" w:rsidRPr="000D2A70" w:rsidRDefault="007D4FE3" w:rsidP="00EC48E0">
            <w:pPr>
              <w:rPr>
                <w:sz w:val="28"/>
                <w:szCs w:val="28"/>
              </w:rPr>
            </w:pPr>
            <w:r w:rsidRPr="000D2A70">
              <w:rPr>
                <w:sz w:val="28"/>
                <w:szCs w:val="28"/>
              </w:rPr>
              <w:t>2020</w:t>
            </w:r>
          </w:p>
        </w:tc>
        <w:tc>
          <w:tcPr>
            <w:tcW w:w="0" w:type="auto"/>
          </w:tcPr>
          <w:p w14:paraId="4E5966E0" w14:textId="77777777" w:rsidR="007D4FE3" w:rsidRPr="000D2A70" w:rsidRDefault="007D4FE3" w:rsidP="00EC48E0">
            <w:pPr>
              <w:rPr>
                <w:sz w:val="28"/>
                <w:szCs w:val="28"/>
              </w:rPr>
            </w:pPr>
            <w:r w:rsidRPr="000D2A70">
              <w:rPr>
                <w:sz w:val="28"/>
                <w:szCs w:val="28"/>
              </w:rPr>
              <w:t>2020-</w:t>
            </w:r>
          </w:p>
          <w:p w14:paraId="56CC81D4" w14:textId="77777777" w:rsidR="007D4FE3" w:rsidRPr="000D2A70" w:rsidRDefault="007D4FE3" w:rsidP="00EC48E0">
            <w:pPr>
              <w:rPr>
                <w:sz w:val="28"/>
                <w:szCs w:val="28"/>
              </w:rPr>
            </w:pPr>
            <w:r w:rsidRPr="000D2A70">
              <w:rPr>
                <w:sz w:val="28"/>
                <w:szCs w:val="28"/>
              </w:rPr>
              <w:t>2021</w:t>
            </w:r>
          </w:p>
        </w:tc>
        <w:tc>
          <w:tcPr>
            <w:tcW w:w="0" w:type="auto"/>
          </w:tcPr>
          <w:p w14:paraId="7E9D95C7" w14:textId="77777777" w:rsidR="007D4FE3" w:rsidRPr="000D2A70" w:rsidRDefault="007D4FE3" w:rsidP="00EC48E0">
            <w:pPr>
              <w:rPr>
                <w:sz w:val="28"/>
                <w:szCs w:val="28"/>
              </w:rPr>
            </w:pPr>
            <w:r w:rsidRPr="000D2A70">
              <w:rPr>
                <w:sz w:val="28"/>
                <w:szCs w:val="28"/>
              </w:rPr>
              <w:t>2021-</w:t>
            </w:r>
          </w:p>
          <w:p w14:paraId="7E87E57B" w14:textId="77777777" w:rsidR="007D4FE3" w:rsidRPr="000D2A70" w:rsidRDefault="007D4FE3" w:rsidP="00EC48E0">
            <w:pPr>
              <w:rPr>
                <w:sz w:val="28"/>
                <w:szCs w:val="28"/>
              </w:rPr>
            </w:pPr>
            <w:r w:rsidRPr="000D2A70">
              <w:rPr>
                <w:sz w:val="28"/>
                <w:szCs w:val="28"/>
              </w:rPr>
              <w:t>2022</w:t>
            </w:r>
          </w:p>
        </w:tc>
        <w:tc>
          <w:tcPr>
            <w:tcW w:w="0" w:type="auto"/>
          </w:tcPr>
          <w:p w14:paraId="3E7B98FE" w14:textId="77777777" w:rsidR="007D4FE3" w:rsidRPr="000D2A70" w:rsidRDefault="007D4FE3" w:rsidP="00EC48E0">
            <w:pPr>
              <w:rPr>
                <w:sz w:val="28"/>
                <w:szCs w:val="28"/>
              </w:rPr>
            </w:pPr>
            <w:r w:rsidRPr="000D2A70">
              <w:rPr>
                <w:sz w:val="28"/>
                <w:szCs w:val="28"/>
              </w:rPr>
              <w:t>2022-</w:t>
            </w:r>
          </w:p>
          <w:p w14:paraId="26A9251D" w14:textId="77777777" w:rsidR="007D4FE3" w:rsidRPr="000D2A70" w:rsidRDefault="007D4FE3" w:rsidP="00EC48E0">
            <w:pPr>
              <w:rPr>
                <w:sz w:val="28"/>
                <w:szCs w:val="28"/>
              </w:rPr>
            </w:pPr>
            <w:r w:rsidRPr="000D2A70">
              <w:rPr>
                <w:sz w:val="28"/>
                <w:szCs w:val="28"/>
              </w:rPr>
              <w:t>2023</w:t>
            </w:r>
          </w:p>
        </w:tc>
      </w:tr>
      <w:tr w:rsidR="007D4FE3" w:rsidRPr="000D2A70" w14:paraId="779D4159" w14:textId="77777777" w:rsidTr="00EC48E0">
        <w:tc>
          <w:tcPr>
            <w:tcW w:w="0" w:type="auto"/>
          </w:tcPr>
          <w:p w14:paraId="4E734A45" w14:textId="77777777" w:rsidR="007D4FE3" w:rsidRPr="000D2A70" w:rsidRDefault="007D4FE3" w:rsidP="00EC48E0">
            <w:pPr>
              <w:rPr>
                <w:sz w:val="28"/>
                <w:szCs w:val="28"/>
              </w:rPr>
            </w:pPr>
            <w:r w:rsidRPr="000D2A70">
              <w:rPr>
                <w:sz w:val="28"/>
                <w:szCs w:val="28"/>
              </w:rPr>
              <w:t>1.</w:t>
            </w:r>
          </w:p>
        </w:tc>
        <w:tc>
          <w:tcPr>
            <w:tcW w:w="0" w:type="auto"/>
          </w:tcPr>
          <w:p w14:paraId="37F51647" w14:textId="77777777" w:rsidR="007D4FE3" w:rsidRPr="000D2A70" w:rsidRDefault="007D4FE3" w:rsidP="00EC48E0">
            <w:pPr>
              <w:rPr>
                <w:sz w:val="28"/>
                <w:szCs w:val="28"/>
              </w:rPr>
            </w:pPr>
            <w:r w:rsidRPr="000D2A70">
              <w:rPr>
                <w:sz w:val="28"/>
                <w:szCs w:val="28"/>
              </w:rPr>
              <w:t>Богдан І.В.</w:t>
            </w:r>
          </w:p>
          <w:p w14:paraId="50647A22" w14:textId="77777777" w:rsidR="007D4FE3" w:rsidRPr="000D2A70" w:rsidRDefault="007D4FE3" w:rsidP="00EC48E0">
            <w:pPr>
              <w:rPr>
                <w:sz w:val="28"/>
                <w:szCs w:val="28"/>
              </w:rPr>
            </w:pPr>
            <w:r w:rsidRPr="000D2A70">
              <w:rPr>
                <w:sz w:val="28"/>
                <w:szCs w:val="28"/>
              </w:rPr>
              <w:t>Купрієнко О.М.</w:t>
            </w:r>
          </w:p>
        </w:tc>
        <w:tc>
          <w:tcPr>
            <w:tcW w:w="0" w:type="auto"/>
          </w:tcPr>
          <w:p w14:paraId="39AE4A1C" w14:textId="77777777" w:rsidR="007D4FE3" w:rsidRPr="000D2A70" w:rsidRDefault="007D4FE3" w:rsidP="00EC48E0">
            <w:pPr>
              <w:rPr>
                <w:sz w:val="28"/>
                <w:szCs w:val="28"/>
              </w:rPr>
            </w:pPr>
            <w:r w:rsidRPr="000D2A70">
              <w:rPr>
                <w:sz w:val="28"/>
                <w:szCs w:val="28"/>
              </w:rPr>
              <w:t>7</w:t>
            </w:r>
          </w:p>
          <w:p w14:paraId="6E5DF341" w14:textId="77777777" w:rsidR="007D4FE3" w:rsidRPr="000D2A70" w:rsidRDefault="007D4FE3" w:rsidP="00EC48E0">
            <w:pPr>
              <w:rPr>
                <w:sz w:val="28"/>
                <w:szCs w:val="28"/>
              </w:rPr>
            </w:pPr>
            <w:r w:rsidRPr="000D2A70">
              <w:rPr>
                <w:sz w:val="28"/>
                <w:szCs w:val="28"/>
              </w:rPr>
              <w:t>9</w:t>
            </w:r>
          </w:p>
        </w:tc>
        <w:tc>
          <w:tcPr>
            <w:tcW w:w="0" w:type="auto"/>
          </w:tcPr>
          <w:p w14:paraId="2549F1B6" w14:textId="77777777" w:rsidR="007D4FE3" w:rsidRPr="000D2A70" w:rsidRDefault="007D4FE3" w:rsidP="00EC48E0">
            <w:pPr>
              <w:jc w:val="center"/>
              <w:rPr>
                <w:sz w:val="28"/>
                <w:szCs w:val="28"/>
              </w:rPr>
            </w:pPr>
            <w:r w:rsidRPr="000D2A70">
              <w:rPr>
                <w:sz w:val="28"/>
                <w:szCs w:val="28"/>
              </w:rPr>
              <w:t>*</w:t>
            </w:r>
          </w:p>
        </w:tc>
        <w:tc>
          <w:tcPr>
            <w:tcW w:w="0" w:type="auto"/>
          </w:tcPr>
          <w:p w14:paraId="20CA9894" w14:textId="77777777" w:rsidR="007D4FE3" w:rsidRPr="000D2A70" w:rsidRDefault="007D4FE3" w:rsidP="00EC48E0">
            <w:pPr>
              <w:jc w:val="center"/>
              <w:rPr>
                <w:sz w:val="28"/>
                <w:szCs w:val="28"/>
              </w:rPr>
            </w:pPr>
          </w:p>
        </w:tc>
        <w:tc>
          <w:tcPr>
            <w:tcW w:w="0" w:type="auto"/>
          </w:tcPr>
          <w:p w14:paraId="174C27DB" w14:textId="77777777" w:rsidR="007D4FE3" w:rsidRPr="000D2A70" w:rsidRDefault="007D4FE3" w:rsidP="00EC48E0">
            <w:pPr>
              <w:jc w:val="center"/>
              <w:rPr>
                <w:sz w:val="28"/>
                <w:szCs w:val="28"/>
              </w:rPr>
            </w:pPr>
          </w:p>
        </w:tc>
        <w:tc>
          <w:tcPr>
            <w:tcW w:w="0" w:type="auto"/>
          </w:tcPr>
          <w:p w14:paraId="5FA1B7FA" w14:textId="77777777" w:rsidR="007D4FE3" w:rsidRPr="000D2A70" w:rsidRDefault="007D4FE3" w:rsidP="00EC48E0">
            <w:pPr>
              <w:jc w:val="center"/>
              <w:rPr>
                <w:sz w:val="28"/>
                <w:szCs w:val="28"/>
              </w:rPr>
            </w:pPr>
          </w:p>
        </w:tc>
        <w:tc>
          <w:tcPr>
            <w:tcW w:w="0" w:type="auto"/>
          </w:tcPr>
          <w:p w14:paraId="5A1BCD3B" w14:textId="77777777" w:rsidR="007D4FE3" w:rsidRPr="000D2A70" w:rsidRDefault="007D4FE3" w:rsidP="00EC48E0">
            <w:pPr>
              <w:jc w:val="center"/>
              <w:rPr>
                <w:sz w:val="28"/>
                <w:szCs w:val="28"/>
              </w:rPr>
            </w:pPr>
          </w:p>
        </w:tc>
      </w:tr>
      <w:tr w:rsidR="007D4FE3" w:rsidRPr="000D2A70" w14:paraId="76B1BC8A" w14:textId="77777777" w:rsidTr="00EC48E0">
        <w:tc>
          <w:tcPr>
            <w:tcW w:w="0" w:type="auto"/>
          </w:tcPr>
          <w:p w14:paraId="66E0E944" w14:textId="77777777" w:rsidR="007D4FE3" w:rsidRPr="000D2A70" w:rsidRDefault="007D4FE3" w:rsidP="00EC48E0">
            <w:pPr>
              <w:rPr>
                <w:sz w:val="28"/>
                <w:szCs w:val="28"/>
              </w:rPr>
            </w:pPr>
            <w:r w:rsidRPr="000D2A70">
              <w:rPr>
                <w:sz w:val="28"/>
                <w:szCs w:val="28"/>
              </w:rPr>
              <w:t>2.</w:t>
            </w:r>
          </w:p>
        </w:tc>
        <w:tc>
          <w:tcPr>
            <w:tcW w:w="0" w:type="auto"/>
          </w:tcPr>
          <w:p w14:paraId="5D61D24F" w14:textId="77777777" w:rsidR="007D4FE3" w:rsidRPr="000D2A70" w:rsidRDefault="007D4FE3" w:rsidP="00EC48E0">
            <w:pPr>
              <w:rPr>
                <w:sz w:val="28"/>
                <w:szCs w:val="28"/>
              </w:rPr>
            </w:pPr>
            <w:r w:rsidRPr="000D2A70">
              <w:rPr>
                <w:sz w:val="28"/>
                <w:szCs w:val="28"/>
              </w:rPr>
              <w:t xml:space="preserve">Труба С.М. </w:t>
            </w:r>
          </w:p>
          <w:p w14:paraId="0CCDFD2A" w14:textId="77777777" w:rsidR="007D4FE3" w:rsidRPr="000D2A70" w:rsidRDefault="007D4FE3" w:rsidP="00EC48E0">
            <w:pPr>
              <w:rPr>
                <w:sz w:val="28"/>
                <w:szCs w:val="28"/>
              </w:rPr>
            </w:pPr>
            <w:r w:rsidRPr="000D2A70">
              <w:rPr>
                <w:sz w:val="28"/>
                <w:szCs w:val="28"/>
              </w:rPr>
              <w:t>Когадько Л.Ф.</w:t>
            </w:r>
          </w:p>
          <w:p w14:paraId="5575ED47" w14:textId="77777777" w:rsidR="007D4FE3" w:rsidRPr="000D2A70" w:rsidRDefault="007D4FE3" w:rsidP="00EC48E0">
            <w:pPr>
              <w:rPr>
                <w:sz w:val="28"/>
                <w:szCs w:val="28"/>
              </w:rPr>
            </w:pPr>
            <w:r w:rsidRPr="000D2A70">
              <w:rPr>
                <w:sz w:val="28"/>
                <w:szCs w:val="28"/>
              </w:rPr>
              <w:t>Буланець О.В.</w:t>
            </w:r>
          </w:p>
        </w:tc>
        <w:tc>
          <w:tcPr>
            <w:tcW w:w="0" w:type="auto"/>
          </w:tcPr>
          <w:p w14:paraId="281C9F66" w14:textId="77777777" w:rsidR="007D4FE3" w:rsidRPr="000D2A70" w:rsidRDefault="007D4FE3" w:rsidP="00EC48E0">
            <w:pPr>
              <w:rPr>
                <w:sz w:val="28"/>
                <w:szCs w:val="28"/>
              </w:rPr>
            </w:pPr>
            <w:r w:rsidRPr="000D2A70">
              <w:rPr>
                <w:sz w:val="28"/>
                <w:szCs w:val="28"/>
              </w:rPr>
              <w:t>6</w:t>
            </w:r>
          </w:p>
          <w:p w14:paraId="6D1BE764" w14:textId="77777777" w:rsidR="007D4FE3" w:rsidRPr="000D2A70" w:rsidRDefault="007D4FE3" w:rsidP="00EC48E0">
            <w:pPr>
              <w:rPr>
                <w:sz w:val="28"/>
                <w:szCs w:val="28"/>
              </w:rPr>
            </w:pPr>
            <w:r w:rsidRPr="000D2A70">
              <w:rPr>
                <w:sz w:val="28"/>
                <w:szCs w:val="28"/>
              </w:rPr>
              <w:t>2</w:t>
            </w:r>
          </w:p>
          <w:p w14:paraId="6288D146" w14:textId="77777777" w:rsidR="007D4FE3" w:rsidRPr="000D2A70" w:rsidRDefault="007D4FE3" w:rsidP="00EC48E0">
            <w:pPr>
              <w:rPr>
                <w:sz w:val="28"/>
                <w:szCs w:val="28"/>
              </w:rPr>
            </w:pPr>
            <w:r w:rsidRPr="000D2A70">
              <w:rPr>
                <w:sz w:val="28"/>
                <w:szCs w:val="28"/>
              </w:rPr>
              <w:t>3</w:t>
            </w:r>
          </w:p>
        </w:tc>
        <w:tc>
          <w:tcPr>
            <w:tcW w:w="0" w:type="auto"/>
          </w:tcPr>
          <w:p w14:paraId="35D164A4" w14:textId="77777777" w:rsidR="007D4FE3" w:rsidRPr="000D2A70" w:rsidRDefault="007D4FE3" w:rsidP="00EC48E0">
            <w:pPr>
              <w:jc w:val="center"/>
              <w:rPr>
                <w:sz w:val="28"/>
                <w:szCs w:val="28"/>
              </w:rPr>
            </w:pPr>
          </w:p>
        </w:tc>
        <w:tc>
          <w:tcPr>
            <w:tcW w:w="0" w:type="auto"/>
          </w:tcPr>
          <w:p w14:paraId="3D0EA4DF" w14:textId="77777777" w:rsidR="007D4FE3" w:rsidRPr="000D2A70" w:rsidRDefault="007D4FE3" w:rsidP="00EC48E0">
            <w:pPr>
              <w:jc w:val="center"/>
              <w:rPr>
                <w:sz w:val="28"/>
                <w:szCs w:val="28"/>
              </w:rPr>
            </w:pPr>
            <w:r w:rsidRPr="000D2A70">
              <w:rPr>
                <w:sz w:val="28"/>
                <w:szCs w:val="28"/>
              </w:rPr>
              <w:t>*</w:t>
            </w:r>
          </w:p>
        </w:tc>
        <w:tc>
          <w:tcPr>
            <w:tcW w:w="0" w:type="auto"/>
          </w:tcPr>
          <w:p w14:paraId="75D7C8D0" w14:textId="77777777" w:rsidR="007D4FE3" w:rsidRPr="000D2A70" w:rsidRDefault="007D4FE3" w:rsidP="00EC48E0">
            <w:pPr>
              <w:jc w:val="center"/>
              <w:rPr>
                <w:sz w:val="28"/>
                <w:szCs w:val="28"/>
              </w:rPr>
            </w:pPr>
          </w:p>
        </w:tc>
        <w:tc>
          <w:tcPr>
            <w:tcW w:w="0" w:type="auto"/>
          </w:tcPr>
          <w:p w14:paraId="723FD08A" w14:textId="77777777" w:rsidR="007D4FE3" w:rsidRPr="000D2A70" w:rsidRDefault="007D4FE3" w:rsidP="00EC48E0">
            <w:pPr>
              <w:jc w:val="center"/>
              <w:rPr>
                <w:sz w:val="28"/>
                <w:szCs w:val="28"/>
              </w:rPr>
            </w:pPr>
          </w:p>
        </w:tc>
        <w:tc>
          <w:tcPr>
            <w:tcW w:w="0" w:type="auto"/>
          </w:tcPr>
          <w:p w14:paraId="15303D70" w14:textId="77777777" w:rsidR="007D4FE3" w:rsidRPr="000D2A70" w:rsidRDefault="007D4FE3" w:rsidP="00EC48E0">
            <w:pPr>
              <w:jc w:val="center"/>
              <w:rPr>
                <w:sz w:val="28"/>
                <w:szCs w:val="28"/>
              </w:rPr>
            </w:pPr>
          </w:p>
        </w:tc>
      </w:tr>
      <w:tr w:rsidR="007D4FE3" w:rsidRPr="000D2A70" w14:paraId="4BA484C4" w14:textId="77777777" w:rsidTr="00EC48E0">
        <w:tc>
          <w:tcPr>
            <w:tcW w:w="0" w:type="auto"/>
          </w:tcPr>
          <w:p w14:paraId="1B9AE595" w14:textId="77777777" w:rsidR="007D4FE3" w:rsidRPr="000D2A70" w:rsidRDefault="007D4FE3" w:rsidP="00EC48E0">
            <w:pPr>
              <w:rPr>
                <w:sz w:val="28"/>
                <w:szCs w:val="28"/>
              </w:rPr>
            </w:pPr>
            <w:r w:rsidRPr="000D2A70">
              <w:rPr>
                <w:sz w:val="28"/>
                <w:szCs w:val="28"/>
              </w:rPr>
              <w:t>3.</w:t>
            </w:r>
          </w:p>
        </w:tc>
        <w:tc>
          <w:tcPr>
            <w:tcW w:w="0" w:type="auto"/>
          </w:tcPr>
          <w:p w14:paraId="20664AE4" w14:textId="77777777" w:rsidR="007D4FE3" w:rsidRPr="000D2A70" w:rsidRDefault="007D4FE3" w:rsidP="00EC48E0">
            <w:pPr>
              <w:rPr>
                <w:sz w:val="28"/>
                <w:szCs w:val="28"/>
              </w:rPr>
            </w:pPr>
            <w:r w:rsidRPr="000D2A70">
              <w:rPr>
                <w:sz w:val="28"/>
                <w:szCs w:val="28"/>
              </w:rPr>
              <w:t>Шевченко Л.В.</w:t>
            </w:r>
          </w:p>
          <w:p w14:paraId="0F53C46E" w14:textId="77777777" w:rsidR="007D4FE3" w:rsidRPr="000D2A70" w:rsidRDefault="007D4FE3" w:rsidP="00EC48E0">
            <w:pPr>
              <w:rPr>
                <w:sz w:val="28"/>
                <w:szCs w:val="28"/>
              </w:rPr>
            </w:pPr>
            <w:r w:rsidRPr="000D2A70">
              <w:rPr>
                <w:sz w:val="28"/>
                <w:szCs w:val="28"/>
              </w:rPr>
              <w:t>Вербило О.С.</w:t>
            </w:r>
          </w:p>
        </w:tc>
        <w:tc>
          <w:tcPr>
            <w:tcW w:w="0" w:type="auto"/>
          </w:tcPr>
          <w:p w14:paraId="1BA35AE6" w14:textId="77777777" w:rsidR="007D4FE3" w:rsidRPr="000D2A70" w:rsidRDefault="007D4FE3" w:rsidP="00EC48E0">
            <w:pPr>
              <w:rPr>
                <w:sz w:val="28"/>
                <w:szCs w:val="28"/>
              </w:rPr>
            </w:pPr>
            <w:r w:rsidRPr="000D2A70">
              <w:rPr>
                <w:sz w:val="28"/>
                <w:szCs w:val="28"/>
              </w:rPr>
              <w:t>8</w:t>
            </w:r>
          </w:p>
          <w:p w14:paraId="64E2E01A" w14:textId="77777777" w:rsidR="007D4FE3" w:rsidRPr="000D2A70" w:rsidRDefault="007D4FE3" w:rsidP="00EC48E0">
            <w:pPr>
              <w:rPr>
                <w:sz w:val="28"/>
                <w:szCs w:val="28"/>
              </w:rPr>
            </w:pPr>
            <w:r w:rsidRPr="000D2A70">
              <w:rPr>
                <w:sz w:val="28"/>
                <w:szCs w:val="28"/>
              </w:rPr>
              <w:t>2</w:t>
            </w:r>
          </w:p>
        </w:tc>
        <w:tc>
          <w:tcPr>
            <w:tcW w:w="0" w:type="auto"/>
          </w:tcPr>
          <w:p w14:paraId="6EBC2846" w14:textId="77777777" w:rsidR="007D4FE3" w:rsidRPr="000D2A70" w:rsidRDefault="007D4FE3" w:rsidP="00EC48E0">
            <w:pPr>
              <w:jc w:val="center"/>
              <w:rPr>
                <w:sz w:val="28"/>
                <w:szCs w:val="28"/>
              </w:rPr>
            </w:pPr>
          </w:p>
        </w:tc>
        <w:tc>
          <w:tcPr>
            <w:tcW w:w="0" w:type="auto"/>
          </w:tcPr>
          <w:p w14:paraId="4361F5AC" w14:textId="77777777" w:rsidR="007D4FE3" w:rsidRPr="000D2A70" w:rsidRDefault="007D4FE3" w:rsidP="00EC48E0">
            <w:pPr>
              <w:jc w:val="center"/>
              <w:rPr>
                <w:sz w:val="28"/>
                <w:szCs w:val="28"/>
              </w:rPr>
            </w:pPr>
          </w:p>
        </w:tc>
        <w:tc>
          <w:tcPr>
            <w:tcW w:w="0" w:type="auto"/>
          </w:tcPr>
          <w:p w14:paraId="201AA539" w14:textId="77777777" w:rsidR="007D4FE3" w:rsidRPr="000D2A70" w:rsidRDefault="007D4FE3" w:rsidP="00EC48E0">
            <w:pPr>
              <w:jc w:val="center"/>
              <w:rPr>
                <w:sz w:val="28"/>
                <w:szCs w:val="28"/>
              </w:rPr>
            </w:pPr>
            <w:r w:rsidRPr="000D2A70">
              <w:rPr>
                <w:sz w:val="28"/>
                <w:szCs w:val="28"/>
              </w:rPr>
              <w:t>*</w:t>
            </w:r>
          </w:p>
        </w:tc>
        <w:tc>
          <w:tcPr>
            <w:tcW w:w="0" w:type="auto"/>
          </w:tcPr>
          <w:p w14:paraId="3941381A" w14:textId="77777777" w:rsidR="007D4FE3" w:rsidRPr="000D2A70" w:rsidRDefault="007D4FE3" w:rsidP="00EC48E0">
            <w:pPr>
              <w:jc w:val="center"/>
              <w:rPr>
                <w:sz w:val="28"/>
                <w:szCs w:val="28"/>
              </w:rPr>
            </w:pPr>
          </w:p>
        </w:tc>
        <w:tc>
          <w:tcPr>
            <w:tcW w:w="0" w:type="auto"/>
          </w:tcPr>
          <w:p w14:paraId="1612005C" w14:textId="77777777" w:rsidR="007D4FE3" w:rsidRPr="000D2A70" w:rsidRDefault="007D4FE3" w:rsidP="00EC48E0">
            <w:pPr>
              <w:jc w:val="center"/>
              <w:rPr>
                <w:sz w:val="28"/>
                <w:szCs w:val="28"/>
              </w:rPr>
            </w:pPr>
          </w:p>
        </w:tc>
      </w:tr>
      <w:tr w:rsidR="007D4FE3" w:rsidRPr="000D2A70" w14:paraId="72DFFC86" w14:textId="77777777" w:rsidTr="00EC48E0">
        <w:tc>
          <w:tcPr>
            <w:tcW w:w="0" w:type="auto"/>
          </w:tcPr>
          <w:p w14:paraId="018627A7" w14:textId="77777777" w:rsidR="007D4FE3" w:rsidRPr="000D2A70" w:rsidRDefault="007D4FE3" w:rsidP="00EC48E0">
            <w:pPr>
              <w:rPr>
                <w:sz w:val="28"/>
                <w:szCs w:val="28"/>
              </w:rPr>
            </w:pPr>
            <w:r w:rsidRPr="000D2A70">
              <w:rPr>
                <w:sz w:val="28"/>
                <w:szCs w:val="28"/>
              </w:rPr>
              <w:t>4.</w:t>
            </w:r>
          </w:p>
        </w:tc>
        <w:tc>
          <w:tcPr>
            <w:tcW w:w="0" w:type="auto"/>
          </w:tcPr>
          <w:p w14:paraId="12ABD9FC" w14:textId="77777777" w:rsidR="007D4FE3" w:rsidRPr="000D2A70" w:rsidRDefault="007D4FE3" w:rsidP="00EC48E0">
            <w:pPr>
              <w:rPr>
                <w:sz w:val="28"/>
                <w:szCs w:val="28"/>
              </w:rPr>
            </w:pPr>
            <w:r w:rsidRPr="000D2A70">
              <w:rPr>
                <w:sz w:val="28"/>
                <w:szCs w:val="28"/>
              </w:rPr>
              <w:t>Федорченок Н.П.</w:t>
            </w:r>
          </w:p>
          <w:p w14:paraId="65D64162" w14:textId="77777777" w:rsidR="007D4FE3" w:rsidRPr="000D2A70" w:rsidRDefault="007D4FE3" w:rsidP="00EC48E0">
            <w:pPr>
              <w:rPr>
                <w:sz w:val="28"/>
                <w:szCs w:val="28"/>
              </w:rPr>
            </w:pPr>
            <w:r w:rsidRPr="000D2A70">
              <w:rPr>
                <w:sz w:val="28"/>
                <w:szCs w:val="28"/>
              </w:rPr>
              <w:t>Оліфіренко Н.М.</w:t>
            </w:r>
          </w:p>
        </w:tc>
        <w:tc>
          <w:tcPr>
            <w:tcW w:w="0" w:type="auto"/>
          </w:tcPr>
          <w:p w14:paraId="679731B7" w14:textId="77777777" w:rsidR="007D4FE3" w:rsidRPr="000D2A70" w:rsidRDefault="007D4FE3" w:rsidP="00EC48E0">
            <w:pPr>
              <w:rPr>
                <w:sz w:val="28"/>
                <w:szCs w:val="28"/>
              </w:rPr>
            </w:pPr>
            <w:r w:rsidRPr="000D2A70">
              <w:rPr>
                <w:sz w:val="28"/>
                <w:szCs w:val="28"/>
              </w:rPr>
              <w:t>6</w:t>
            </w:r>
          </w:p>
          <w:p w14:paraId="2E5B2B39" w14:textId="77777777" w:rsidR="007D4FE3" w:rsidRPr="000D2A70" w:rsidRDefault="007D4FE3" w:rsidP="00EC48E0">
            <w:pPr>
              <w:rPr>
                <w:sz w:val="28"/>
                <w:szCs w:val="28"/>
              </w:rPr>
            </w:pPr>
            <w:r w:rsidRPr="000D2A70">
              <w:rPr>
                <w:sz w:val="28"/>
                <w:szCs w:val="28"/>
              </w:rPr>
              <w:t>2</w:t>
            </w:r>
          </w:p>
        </w:tc>
        <w:tc>
          <w:tcPr>
            <w:tcW w:w="0" w:type="auto"/>
          </w:tcPr>
          <w:p w14:paraId="7A95F934" w14:textId="77777777" w:rsidR="007D4FE3" w:rsidRPr="000D2A70" w:rsidRDefault="007D4FE3" w:rsidP="00EC48E0">
            <w:pPr>
              <w:jc w:val="center"/>
              <w:rPr>
                <w:sz w:val="28"/>
                <w:szCs w:val="28"/>
              </w:rPr>
            </w:pPr>
          </w:p>
        </w:tc>
        <w:tc>
          <w:tcPr>
            <w:tcW w:w="0" w:type="auto"/>
          </w:tcPr>
          <w:p w14:paraId="66863560" w14:textId="77777777" w:rsidR="007D4FE3" w:rsidRPr="000D2A70" w:rsidRDefault="007D4FE3" w:rsidP="00EC48E0">
            <w:pPr>
              <w:jc w:val="center"/>
              <w:rPr>
                <w:sz w:val="28"/>
                <w:szCs w:val="28"/>
              </w:rPr>
            </w:pPr>
          </w:p>
        </w:tc>
        <w:tc>
          <w:tcPr>
            <w:tcW w:w="0" w:type="auto"/>
          </w:tcPr>
          <w:p w14:paraId="45BA9CE2" w14:textId="77777777" w:rsidR="007D4FE3" w:rsidRPr="000D2A70" w:rsidRDefault="007D4FE3" w:rsidP="00EC48E0">
            <w:pPr>
              <w:jc w:val="center"/>
              <w:rPr>
                <w:sz w:val="28"/>
                <w:szCs w:val="28"/>
              </w:rPr>
            </w:pPr>
          </w:p>
        </w:tc>
        <w:tc>
          <w:tcPr>
            <w:tcW w:w="0" w:type="auto"/>
          </w:tcPr>
          <w:p w14:paraId="2321715B" w14:textId="77777777" w:rsidR="007D4FE3" w:rsidRPr="000D2A70" w:rsidRDefault="007D4FE3" w:rsidP="00EC48E0">
            <w:pPr>
              <w:jc w:val="center"/>
              <w:rPr>
                <w:sz w:val="28"/>
                <w:szCs w:val="28"/>
              </w:rPr>
            </w:pPr>
            <w:r w:rsidRPr="000D2A70">
              <w:rPr>
                <w:sz w:val="28"/>
                <w:szCs w:val="28"/>
              </w:rPr>
              <w:t>*</w:t>
            </w:r>
          </w:p>
        </w:tc>
        <w:tc>
          <w:tcPr>
            <w:tcW w:w="0" w:type="auto"/>
          </w:tcPr>
          <w:p w14:paraId="55066F13" w14:textId="77777777" w:rsidR="007D4FE3" w:rsidRPr="000D2A70" w:rsidRDefault="007D4FE3" w:rsidP="00EC48E0">
            <w:pPr>
              <w:jc w:val="center"/>
              <w:rPr>
                <w:sz w:val="28"/>
                <w:szCs w:val="28"/>
              </w:rPr>
            </w:pPr>
          </w:p>
        </w:tc>
      </w:tr>
      <w:tr w:rsidR="007D4FE3" w:rsidRPr="000D2A70" w14:paraId="75D59FFF" w14:textId="77777777" w:rsidTr="00EC48E0">
        <w:tc>
          <w:tcPr>
            <w:tcW w:w="0" w:type="auto"/>
          </w:tcPr>
          <w:p w14:paraId="15E78B9B" w14:textId="77777777" w:rsidR="007D4FE3" w:rsidRPr="000D2A70" w:rsidRDefault="007D4FE3" w:rsidP="00EC48E0">
            <w:pPr>
              <w:rPr>
                <w:sz w:val="28"/>
                <w:szCs w:val="28"/>
              </w:rPr>
            </w:pPr>
            <w:r w:rsidRPr="000D2A70">
              <w:rPr>
                <w:sz w:val="28"/>
                <w:szCs w:val="28"/>
              </w:rPr>
              <w:t>5.</w:t>
            </w:r>
          </w:p>
        </w:tc>
        <w:tc>
          <w:tcPr>
            <w:tcW w:w="0" w:type="auto"/>
          </w:tcPr>
          <w:p w14:paraId="6EE37493" w14:textId="77777777" w:rsidR="007D4FE3" w:rsidRPr="000D2A70" w:rsidRDefault="007D4FE3" w:rsidP="00EC48E0">
            <w:pPr>
              <w:rPr>
                <w:sz w:val="28"/>
                <w:szCs w:val="28"/>
              </w:rPr>
            </w:pPr>
            <w:r w:rsidRPr="000D2A70">
              <w:rPr>
                <w:sz w:val="28"/>
                <w:szCs w:val="28"/>
              </w:rPr>
              <w:t>Скоробагатько Л.В.</w:t>
            </w:r>
          </w:p>
          <w:p w14:paraId="26FC1F3E" w14:textId="77777777" w:rsidR="007D4FE3" w:rsidRPr="000D2A70" w:rsidRDefault="007D4FE3" w:rsidP="00EC48E0">
            <w:pPr>
              <w:rPr>
                <w:sz w:val="28"/>
                <w:szCs w:val="28"/>
              </w:rPr>
            </w:pPr>
            <w:r w:rsidRPr="000D2A70">
              <w:rPr>
                <w:sz w:val="28"/>
                <w:szCs w:val="28"/>
              </w:rPr>
              <w:t>Дорошенко Н.В.</w:t>
            </w:r>
          </w:p>
        </w:tc>
        <w:tc>
          <w:tcPr>
            <w:tcW w:w="0" w:type="auto"/>
          </w:tcPr>
          <w:p w14:paraId="31476078" w14:textId="77777777" w:rsidR="007D4FE3" w:rsidRPr="000D2A70" w:rsidRDefault="007D4FE3" w:rsidP="00EC48E0">
            <w:pPr>
              <w:rPr>
                <w:sz w:val="28"/>
                <w:szCs w:val="28"/>
              </w:rPr>
            </w:pPr>
            <w:r w:rsidRPr="000D2A70">
              <w:rPr>
                <w:sz w:val="28"/>
                <w:szCs w:val="28"/>
              </w:rPr>
              <w:t>8</w:t>
            </w:r>
          </w:p>
          <w:p w14:paraId="1A4CB85C" w14:textId="77777777" w:rsidR="007D4FE3" w:rsidRPr="000D2A70" w:rsidRDefault="007D4FE3" w:rsidP="00EC48E0">
            <w:pPr>
              <w:rPr>
                <w:sz w:val="28"/>
                <w:szCs w:val="28"/>
              </w:rPr>
            </w:pPr>
            <w:r w:rsidRPr="000D2A70">
              <w:rPr>
                <w:sz w:val="28"/>
                <w:szCs w:val="28"/>
              </w:rPr>
              <w:t>5</w:t>
            </w:r>
          </w:p>
        </w:tc>
        <w:tc>
          <w:tcPr>
            <w:tcW w:w="0" w:type="auto"/>
          </w:tcPr>
          <w:p w14:paraId="0C494FF5" w14:textId="77777777" w:rsidR="007D4FE3" w:rsidRPr="000D2A70" w:rsidRDefault="007D4FE3" w:rsidP="00EC48E0">
            <w:pPr>
              <w:jc w:val="center"/>
              <w:rPr>
                <w:sz w:val="28"/>
                <w:szCs w:val="28"/>
              </w:rPr>
            </w:pPr>
          </w:p>
        </w:tc>
        <w:tc>
          <w:tcPr>
            <w:tcW w:w="0" w:type="auto"/>
          </w:tcPr>
          <w:p w14:paraId="738D15C2" w14:textId="77777777" w:rsidR="007D4FE3" w:rsidRPr="000D2A70" w:rsidRDefault="007D4FE3" w:rsidP="00EC48E0">
            <w:pPr>
              <w:jc w:val="center"/>
              <w:rPr>
                <w:sz w:val="28"/>
                <w:szCs w:val="28"/>
              </w:rPr>
            </w:pPr>
          </w:p>
        </w:tc>
        <w:tc>
          <w:tcPr>
            <w:tcW w:w="0" w:type="auto"/>
          </w:tcPr>
          <w:p w14:paraId="0688B6AE" w14:textId="77777777" w:rsidR="007D4FE3" w:rsidRPr="000D2A70" w:rsidRDefault="007D4FE3" w:rsidP="00EC48E0">
            <w:pPr>
              <w:jc w:val="center"/>
              <w:rPr>
                <w:sz w:val="28"/>
                <w:szCs w:val="28"/>
              </w:rPr>
            </w:pPr>
          </w:p>
        </w:tc>
        <w:tc>
          <w:tcPr>
            <w:tcW w:w="0" w:type="auto"/>
          </w:tcPr>
          <w:p w14:paraId="45D4E6C9" w14:textId="77777777" w:rsidR="007D4FE3" w:rsidRPr="000D2A70" w:rsidRDefault="007D4FE3" w:rsidP="00EC48E0">
            <w:pPr>
              <w:jc w:val="center"/>
              <w:rPr>
                <w:sz w:val="28"/>
                <w:szCs w:val="28"/>
              </w:rPr>
            </w:pPr>
          </w:p>
        </w:tc>
        <w:tc>
          <w:tcPr>
            <w:tcW w:w="0" w:type="auto"/>
          </w:tcPr>
          <w:p w14:paraId="13A681FE" w14:textId="77777777" w:rsidR="007D4FE3" w:rsidRPr="000D2A70" w:rsidRDefault="007D4FE3" w:rsidP="00EC48E0">
            <w:pPr>
              <w:jc w:val="center"/>
              <w:rPr>
                <w:sz w:val="28"/>
                <w:szCs w:val="28"/>
              </w:rPr>
            </w:pPr>
            <w:r w:rsidRPr="000D2A70">
              <w:rPr>
                <w:sz w:val="28"/>
                <w:szCs w:val="28"/>
              </w:rPr>
              <w:t>*</w:t>
            </w:r>
          </w:p>
        </w:tc>
      </w:tr>
    </w:tbl>
    <w:p w14:paraId="1F67F8B8" w14:textId="77777777" w:rsidR="007D4FE3" w:rsidRPr="000D2A70" w:rsidRDefault="007D4FE3" w:rsidP="007D4FE3">
      <w:pPr>
        <w:jc w:val="both"/>
        <w:rPr>
          <w:b/>
          <w:sz w:val="28"/>
          <w:szCs w:val="28"/>
        </w:rPr>
      </w:pPr>
    </w:p>
    <w:p w14:paraId="72BD60B7" w14:textId="77777777" w:rsidR="007D4FE3" w:rsidRDefault="007D4FE3" w:rsidP="007D4FE3">
      <w:pPr>
        <w:rPr>
          <w:rFonts w:ascii="Arial" w:hAnsi="Arial" w:cs="Arial"/>
          <w:sz w:val="96"/>
          <w:szCs w:val="96"/>
          <w:lang w:val="uk-UA"/>
        </w:rPr>
      </w:pPr>
    </w:p>
    <w:p w14:paraId="66343D52" w14:textId="77777777" w:rsidR="007D4FE3" w:rsidRPr="00C82CD1" w:rsidRDefault="007D4FE3" w:rsidP="007D4FE3">
      <w:pPr>
        <w:rPr>
          <w:b/>
          <w:sz w:val="28"/>
          <w:szCs w:val="28"/>
          <w:lang w:val="uk-UA"/>
        </w:rPr>
      </w:pPr>
      <w:r w:rsidRPr="00C82CD1">
        <w:rPr>
          <w:b/>
          <w:sz w:val="28"/>
          <w:szCs w:val="28"/>
          <w:lang w:val="uk-UA"/>
        </w:rPr>
        <w:t xml:space="preserve">План проведення засідань педагогічних рад </w:t>
      </w:r>
      <w:r>
        <w:rPr>
          <w:b/>
          <w:lang w:val="uk-UA"/>
        </w:rPr>
        <w:t>2018-2023 р.</w:t>
      </w:r>
    </w:p>
    <w:p w14:paraId="7D2161E8" w14:textId="77777777" w:rsidR="007D4FE3" w:rsidRDefault="007D4FE3" w:rsidP="007D4FE3">
      <w:pPr>
        <w:rPr>
          <w:lang w:val="uk-UA"/>
        </w:rPr>
      </w:pPr>
    </w:p>
    <w:tbl>
      <w:tblPr>
        <w:tblW w:w="1078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2247"/>
        <w:gridCol w:w="2025"/>
        <w:gridCol w:w="2077"/>
        <w:gridCol w:w="2143"/>
      </w:tblGrid>
      <w:tr w:rsidR="007D4FE3" w:rsidRPr="00C82CD1" w14:paraId="26422E93" w14:textId="77777777" w:rsidTr="00EC48E0">
        <w:tc>
          <w:tcPr>
            <w:tcW w:w="2288" w:type="dxa"/>
            <w:shd w:val="clear" w:color="auto" w:fill="auto"/>
          </w:tcPr>
          <w:p w14:paraId="04B5E96F" w14:textId="77777777" w:rsidR="007D4FE3" w:rsidRPr="00C82CD1" w:rsidRDefault="007D4FE3" w:rsidP="00EC48E0">
            <w:pPr>
              <w:rPr>
                <w:lang w:val="uk-UA"/>
              </w:rPr>
            </w:pPr>
            <w:r w:rsidRPr="00C82CD1">
              <w:rPr>
                <w:lang w:val="uk-UA"/>
              </w:rPr>
              <w:t>2018-2019</w:t>
            </w:r>
          </w:p>
        </w:tc>
        <w:tc>
          <w:tcPr>
            <w:tcW w:w="2247" w:type="dxa"/>
            <w:shd w:val="clear" w:color="auto" w:fill="auto"/>
          </w:tcPr>
          <w:p w14:paraId="51C90D62" w14:textId="77777777" w:rsidR="007D4FE3" w:rsidRPr="00C82CD1" w:rsidRDefault="007D4FE3" w:rsidP="00EC48E0">
            <w:pPr>
              <w:rPr>
                <w:lang w:val="uk-UA"/>
              </w:rPr>
            </w:pPr>
            <w:r w:rsidRPr="00C82CD1">
              <w:rPr>
                <w:lang w:val="uk-UA"/>
              </w:rPr>
              <w:t>2019-2020</w:t>
            </w:r>
          </w:p>
        </w:tc>
        <w:tc>
          <w:tcPr>
            <w:tcW w:w="2025" w:type="dxa"/>
            <w:shd w:val="clear" w:color="auto" w:fill="auto"/>
          </w:tcPr>
          <w:p w14:paraId="29133C13" w14:textId="77777777" w:rsidR="007D4FE3" w:rsidRPr="00C82CD1" w:rsidRDefault="007D4FE3" w:rsidP="00EC48E0">
            <w:pPr>
              <w:rPr>
                <w:lang w:val="uk-UA"/>
              </w:rPr>
            </w:pPr>
            <w:r w:rsidRPr="00C82CD1">
              <w:rPr>
                <w:lang w:val="uk-UA"/>
              </w:rPr>
              <w:t>2020-2021</w:t>
            </w:r>
          </w:p>
        </w:tc>
        <w:tc>
          <w:tcPr>
            <w:tcW w:w="2077" w:type="dxa"/>
            <w:shd w:val="clear" w:color="auto" w:fill="auto"/>
          </w:tcPr>
          <w:p w14:paraId="61F465B7" w14:textId="77777777" w:rsidR="007D4FE3" w:rsidRPr="00C82CD1" w:rsidRDefault="007D4FE3" w:rsidP="00EC48E0">
            <w:pPr>
              <w:rPr>
                <w:lang w:val="uk-UA"/>
              </w:rPr>
            </w:pPr>
            <w:r w:rsidRPr="00C82CD1">
              <w:rPr>
                <w:lang w:val="uk-UA"/>
              </w:rPr>
              <w:t>2021-2022</w:t>
            </w:r>
          </w:p>
        </w:tc>
        <w:tc>
          <w:tcPr>
            <w:tcW w:w="2143" w:type="dxa"/>
            <w:shd w:val="clear" w:color="auto" w:fill="auto"/>
          </w:tcPr>
          <w:p w14:paraId="77EEFBE3" w14:textId="77777777" w:rsidR="007D4FE3" w:rsidRPr="00C82CD1" w:rsidRDefault="007D4FE3" w:rsidP="00EC48E0">
            <w:pPr>
              <w:rPr>
                <w:lang w:val="uk-UA"/>
              </w:rPr>
            </w:pPr>
            <w:r w:rsidRPr="00C82CD1">
              <w:rPr>
                <w:lang w:val="uk-UA"/>
              </w:rPr>
              <w:t>2022-2023</w:t>
            </w:r>
          </w:p>
        </w:tc>
      </w:tr>
      <w:tr w:rsidR="007D4FE3" w:rsidRPr="00C82CD1" w14:paraId="2EBB00D1" w14:textId="77777777" w:rsidTr="00EC48E0">
        <w:tc>
          <w:tcPr>
            <w:tcW w:w="2288" w:type="dxa"/>
            <w:shd w:val="clear" w:color="auto" w:fill="auto"/>
          </w:tcPr>
          <w:p w14:paraId="540181A9" w14:textId="77777777" w:rsidR="007D4FE3" w:rsidRPr="00C82CD1" w:rsidRDefault="007D4FE3" w:rsidP="00EC48E0">
            <w:pPr>
              <w:rPr>
                <w:lang w:val="uk-UA"/>
              </w:rPr>
            </w:pPr>
            <w:r w:rsidRPr="00C82CD1">
              <w:rPr>
                <w:lang w:val="uk-UA"/>
              </w:rPr>
              <w:t>Про підсумки навчально-виховної роботи за 2017-2018 н.р. та завдання на 2018-2019 н.р.</w:t>
            </w:r>
          </w:p>
        </w:tc>
        <w:tc>
          <w:tcPr>
            <w:tcW w:w="2247" w:type="dxa"/>
            <w:shd w:val="clear" w:color="auto" w:fill="auto"/>
          </w:tcPr>
          <w:p w14:paraId="58D81C71" w14:textId="77777777" w:rsidR="007D4FE3" w:rsidRPr="00C82CD1" w:rsidRDefault="007D4FE3" w:rsidP="00EC48E0">
            <w:pPr>
              <w:rPr>
                <w:lang w:val="uk-UA"/>
              </w:rPr>
            </w:pPr>
            <w:r w:rsidRPr="00C82CD1">
              <w:rPr>
                <w:lang w:val="uk-UA"/>
              </w:rPr>
              <w:t>Про підсумки навчально-виховної роботи за 2018-2019 н.р. та завдання на 2019-2020 н.р.</w:t>
            </w:r>
          </w:p>
        </w:tc>
        <w:tc>
          <w:tcPr>
            <w:tcW w:w="2025" w:type="dxa"/>
            <w:shd w:val="clear" w:color="auto" w:fill="auto"/>
          </w:tcPr>
          <w:p w14:paraId="75C7F20A" w14:textId="77777777" w:rsidR="007D4FE3" w:rsidRPr="00C82CD1" w:rsidRDefault="007D4FE3" w:rsidP="00EC48E0">
            <w:pPr>
              <w:rPr>
                <w:lang w:val="uk-UA"/>
              </w:rPr>
            </w:pPr>
            <w:r w:rsidRPr="00C82CD1">
              <w:rPr>
                <w:lang w:val="uk-UA"/>
              </w:rPr>
              <w:t>Про підсумки навчально-виховної роботи за 2019-20120 н.р. та завдання на 2020-2021 н.р.</w:t>
            </w:r>
          </w:p>
        </w:tc>
        <w:tc>
          <w:tcPr>
            <w:tcW w:w="2077" w:type="dxa"/>
            <w:shd w:val="clear" w:color="auto" w:fill="auto"/>
          </w:tcPr>
          <w:p w14:paraId="129D656B" w14:textId="77777777" w:rsidR="007D4FE3" w:rsidRPr="00C82CD1" w:rsidRDefault="007D4FE3" w:rsidP="00EC48E0">
            <w:pPr>
              <w:rPr>
                <w:lang w:val="uk-UA"/>
              </w:rPr>
            </w:pPr>
            <w:r w:rsidRPr="00C82CD1">
              <w:rPr>
                <w:lang w:val="uk-UA"/>
              </w:rPr>
              <w:t>Про підсумки навчально-виховної роботи за 2020-2021 н.р. та завдання на 2021-2022 н.р.</w:t>
            </w:r>
          </w:p>
        </w:tc>
        <w:tc>
          <w:tcPr>
            <w:tcW w:w="2143" w:type="dxa"/>
            <w:shd w:val="clear" w:color="auto" w:fill="auto"/>
          </w:tcPr>
          <w:p w14:paraId="3B48700B" w14:textId="77777777" w:rsidR="007D4FE3" w:rsidRPr="00C82CD1" w:rsidRDefault="007D4FE3" w:rsidP="00EC48E0">
            <w:pPr>
              <w:rPr>
                <w:lang w:val="uk-UA"/>
              </w:rPr>
            </w:pPr>
            <w:r w:rsidRPr="00C82CD1">
              <w:rPr>
                <w:lang w:val="uk-UA"/>
              </w:rPr>
              <w:t>Про підсумки навчально-виховної роботи за 2021-2022 н.р. та завдання на 2022-2023 н.р.</w:t>
            </w:r>
          </w:p>
          <w:p w14:paraId="64FF3C59" w14:textId="77777777" w:rsidR="007D4FE3" w:rsidRPr="00C82CD1" w:rsidRDefault="007D4FE3" w:rsidP="00EC48E0">
            <w:pPr>
              <w:rPr>
                <w:lang w:val="uk-UA"/>
              </w:rPr>
            </w:pPr>
          </w:p>
        </w:tc>
      </w:tr>
      <w:tr w:rsidR="007D4FE3" w:rsidRPr="00C82CD1" w14:paraId="0ADBF21F" w14:textId="77777777" w:rsidTr="00EC48E0">
        <w:tc>
          <w:tcPr>
            <w:tcW w:w="2288" w:type="dxa"/>
            <w:shd w:val="clear" w:color="auto" w:fill="auto"/>
          </w:tcPr>
          <w:p w14:paraId="571B2DA3" w14:textId="77777777" w:rsidR="007D4FE3" w:rsidRPr="00C82CD1" w:rsidRDefault="007D4FE3" w:rsidP="00EC48E0">
            <w:pPr>
              <w:rPr>
                <w:lang w:val="uk-UA"/>
              </w:rPr>
            </w:pPr>
            <w:r w:rsidRPr="00C82CD1">
              <w:rPr>
                <w:lang w:val="uk-UA"/>
              </w:rPr>
              <w:t xml:space="preserve">Соціалізація </w:t>
            </w:r>
            <w:r w:rsidRPr="00C82CD1">
              <w:rPr>
                <w:lang w:val="uk-UA"/>
              </w:rPr>
              <w:lastRenderedPageBreak/>
              <w:t>особистості школяра шляхом створення ситуації успіху</w:t>
            </w:r>
          </w:p>
        </w:tc>
        <w:tc>
          <w:tcPr>
            <w:tcW w:w="2247" w:type="dxa"/>
            <w:shd w:val="clear" w:color="auto" w:fill="auto"/>
          </w:tcPr>
          <w:p w14:paraId="48B2ACA4" w14:textId="77777777" w:rsidR="007D4FE3" w:rsidRPr="00C82CD1" w:rsidRDefault="007D4FE3" w:rsidP="00EC48E0">
            <w:pPr>
              <w:rPr>
                <w:lang w:val="uk-UA"/>
              </w:rPr>
            </w:pPr>
            <w:r w:rsidRPr="00C82CD1">
              <w:rPr>
                <w:rFonts w:ascii="Tahoma" w:hAnsi="Tahoma" w:cs="Tahoma"/>
                <w:color w:val="595858"/>
                <w:shd w:val="clear" w:color="auto" w:fill="FFFFFF"/>
              </w:rPr>
              <w:lastRenderedPageBreak/>
              <w:t> </w:t>
            </w:r>
            <w:r w:rsidRPr="00C82CD1">
              <w:rPr>
                <w:shd w:val="clear" w:color="auto" w:fill="FFFFFF"/>
              </w:rPr>
              <w:t xml:space="preserve">Самоаналіз уроку </w:t>
            </w:r>
            <w:r w:rsidRPr="00C82CD1">
              <w:rPr>
                <w:shd w:val="clear" w:color="auto" w:fill="FFFFFF"/>
              </w:rPr>
              <w:lastRenderedPageBreak/>
              <w:t>як засіб підвищення його ефективності (доповідає директор школи).</w:t>
            </w:r>
          </w:p>
        </w:tc>
        <w:tc>
          <w:tcPr>
            <w:tcW w:w="2025" w:type="dxa"/>
            <w:shd w:val="clear" w:color="auto" w:fill="auto"/>
          </w:tcPr>
          <w:p w14:paraId="0995F509" w14:textId="77777777" w:rsidR="007D4FE3" w:rsidRPr="00C82CD1" w:rsidRDefault="007D4FE3" w:rsidP="00EC48E0">
            <w:pPr>
              <w:rPr>
                <w:lang w:val="uk-UA"/>
              </w:rPr>
            </w:pPr>
            <w:r w:rsidRPr="00C82CD1">
              <w:rPr>
                <w:shd w:val="clear" w:color="auto" w:fill="FFFFFF"/>
              </w:rPr>
              <w:lastRenderedPageBreak/>
              <w:t xml:space="preserve">Колективний </w:t>
            </w:r>
            <w:r w:rsidRPr="00C82CD1">
              <w:rPr>
                <w:shd w:val="clear" w:color="auto" w:fill="FFFFFF"/>
              </w:rPr>
              <w:lastRenderedPageBreak/>
              <w:t>досвід школи із створення умов для розвитку й самореалізації особистості в умовах використання нових педагогічних технологі</w:t>
            </w:r>
            <w:r w:rsidRPr="00C82CD1">
              <w:rPr>
                <w:color w:val="333333"/>
                <w:shd w:val="clear" w:color="auto" w:fill="FFFFFF"/>
                <w:lang w:val="uk-UA"/>
              </w:rPr>
              <w:t>й</w:t>
            </w:r>
          </w:p>
        </w:tc>
        <w:tc>
          <w:tcPr>
            <w:tcW w:w="2077" w:type="dxa"/>
            <w:shd w:val="clear" w:color="auto" w:fill="auto"/>
          </w:tcPr>
          <w:p w14:paraId="58E60B7F" w14:textId="77777777" w:rsidR="007D4FE3" w:rsidRPr="00C82CD1" w:rsidRDefault="007D4FE3" w:rsidP="00EC48E0">
            <w:pPr>
              <w:rPr>
                <w:lang w:val="uk-UA"/>
              </w:rPr>
            </w:pPr>
            <w:r w:rsidRPr="00C82CD1">
              <w:rPr>
                <w:shd w:val="clear" w:color="auto" w:fill="FFFFFF"/>
              </w:rPr>
              <w:lastRenderedPageBreak/>
              <w:t xml:space="preserve">Залежність </w:t>
            </w:r>
            <w:r w:rsidRPr="00C82CD1">
              <w:rPr>
                <w:shd w:val="clear" w:color="auto" w:fill="FFFFFF"/>
              </w:rPr>
              <w:lastRenderedPageBreak/>
              <w:t>успішності уроку від вибору форм, методів і технологій</w:t>
            </w:r>
          </w:p>
        </w:tc>
        <w:tc>
          <w:tcPr>
            <w:tcW w:w="2143" w:type="dxa"/>
            <w:shd w:val="clear" w:color="auto" w:fill="auto"/>
          </w:tcPr>
          <w:p w14:paraId="0C53EDF1" w14:textId="77777777" w:rsidR="007D4FE3" w:rsidRPr="00C82CD1" w:rsidRDefault="007D4FE3" w:rsidP="00EC48E0">
            <w:pPr>
              <w:rPr>
                <w:lang w:val="uk-UA"/>
              </w:rPr>
            </w:pPr>
            <w:r w:rsidRPr="00C82CD1">
              <w:rPr>
                <w:shd w:val="clear" w:color="auto" w:fill="FFFFFF"/>
              </w:rPr>
              <w:lastRenderedPageBreak/>
              <w:t xml:space="preserve">Про творче </w:t>
            </w:r>
            <w:r w:rsidRPr="00C82CD1">
              <w:rPr>
                <w:shd w:val="clear" w:color="auto" w:fill="FFFFFF"/>
              </w:rPr>
              <w:lastRenderedPageBreak/>
              <w:t>використання інновацій у навчально-виховному процесі вчителями школи, їх вплив на результати й досягнення ключових компетенцій учнів.</w:t>
            </w:r>
          </w:p>
        </w:tc>
      </w:tr>
      <w:tr w:rsidR="007D4FE3" w:rsidRPr="00C82CD1" w14:paraId="7FD9837A" w14:textId="77777777" w:rsidTr="00EC48E0">
        <w:tc>
          <w:tcPr>
            <w:tcW w:w="2288" w:type="dxa"/>
            <w:shd w:val="clear" w:color="auto" w:fill="auto"/>
          </w:tcPr>
          <w:p w14:paraId="32E45240" w14:textId="77777777" w:rsidR="007D4FE3" w:rsidRPr="00C82CD1" w:rsidRDefault="007D4FE3" w:rsidP="00EC48E0">
            <w:pPr>
              <w:rPr>
                <w:lang w:val="uk-UA"/>
              </w:rPr>
            </w:pPr>
            <w:r w:rsidRPr="00C82CD1">
              <w:rPr>
                <w:lang w:val="uk-UA"/>
              </w:rPr>
              <w:lastRenderedPageBreak/>
              <w:t>Створення позитивного іміджу навчального закладу – неодмінна умова функціонування сучасної школи</w:t>
            </w:r>
          </w:p>
        </w:tc>
        <w:tc>
          <w:tcPr>
            <w:tcW w:w="2247" w:type="dxa"/>
            <w:shd w:val="clear" w:color="auto" w:fill="auto"/>
          </w:tcPr>
          <w:p w14:paraId="7C34238F" w14:textId="77777777" w:rsidR="007D4FE3" w:rsidRPr="00C82CD1" w:rsidRDefault="007D4FE3" w:rsidP="00EC48E0">
            <w:pPr>
              <w:rPr>
                <w:lang w:val="uk-UA"/>
              </w:rPr>
            </w:pPr>
            <w:r w:rsidRPr="00C82CD1">
              <w:rPr>
                <w:shd w:val="clear" w:color="auto" w:fill="FFFFFF"/>
              </w:rPr>
              <w:t> Удосконалення позаурочної виховної роботи з учнями на основі індивідуального підходу  (доповідає заступник директор з ВР).</w:t>
            </w:r>
          </w:p>
        </w:tc>
        <w:tc>
          <w:tcPr>
            <w:tcW w:w="2025" w:type="dxa"/>
            <w:shd w:val="clear" w:color="auto" w:fill="auto"/>
          </w:tcPr>
          <w:p w14:paraId="77451BA2" w14:textId="77777777" w:rsidR="007D4FE3" w:rsidRPr="00C82CD1" w:rsidRDefault="007D4FE3" w:rsidP="00EC48E0">
            <w:pPr>
              <w:rPr>
                <w:lang w:val="uk-UA"/>
              </w:rPr>
            </w:pPr>
            <w:r w:rsidRPr="00C82CD1">
              <w:rPr>
                <w:shd w:val="clear" w:color="auto" w:fill="FFFFFF"/>
              </w:rPr>
              <w:t>Творчий потенціал учителя – важливий чинник впровадження нових освітніх технологій в навчально-виховний процес</w:t>
            </w:r>
            <w:r w:rsidRPr="00C82CD1">
              <w:rPr>
                <w:color w:val="333333"/>
                <w:shd w:val="clear" w:color="auto" w:fill="FFFFFF"/>
              </w:rPr>
              <w:t>.</w:t>
            </w:r>
          </w:p>
        </w:tc>
        <w:tc>
          <w:tcPr>
            <w:tcW w:w="2077" w:type="dxa"/>
            <w:shd w:val="clear" w:color="auto" w:fill="auto"/>
          </w:tcPr>
          <w:p w14:paraId="31420B44" w14:textId="77777777" w:rsidR="007D4FE3" w:rsidRPr="00C82CD1" w:rsidRDefault="007D4FE3" w:rsidP="00EC48E0">
            <w:pPr>
              <w:rPr>
                <w:lang w:val="uk-UA"/>
              </w:rPr>
            </w:pPr>
            <w:r w:rsidRPr="00C82CD1">
              <w:rPr>
                <w:shd w:val="clear" w:color="auto" w:fill="FFFFFF"/>
              </w:rPr>
              <w:t>Роль класного керівника у формуванні творчого працездатного колективу учнів</w:t>
            </w:r>
          </w:p>
        </w:tc>
        <w:tc>
          <w:tcPr>
            <w:tcW w:w="2143" w:type="dxa"/>
            <w:shd w:val="clear" w:color="auto" w:fill="auto"/>
          </w:tcPr>
          <w:p w14:paraId="4DB6FB75" w14:textId="77777777" w:rsidR="007D4FE3" w:rsidRPr="00C82CD1" w:rsidRDefault="007D4FE3" w:rsidP="00EC48E0">
            <w:pPr>
              <w:rPr>
                <w:lang w:val="uk-UA"/>
              </w:rPr>
            </w:pPr>
            <w:r w:rsidRPr="00C82CD1">
              <w:rPr>
                <w:shd w:val="clear" w:color="auto" w:fill="FFFFFF"/>
              </w:rPr>
              <w:t>Творче використання методу проектів у навчально-виховному процесі в контексті формування ключових компетентностей учнів</w:t>
            </w:r>
          </w:p>
        </w:tc>
      </w:tr>
      <w:tr w:rsidR="007D4FE3" w:rsidRPr="00C82CD1" w14:paraId="03A7759F" w14:textId="77777777" w:rsidTr="00EC48E0">
        <w:tc>
          <w:tcPr>
            <w:tcW w:w="2288" w:type="dxa"/>
            <w:shd w:val="clear" w:color="auto" w:fill="auto"/>
          </w:tcPr>
          <w:p w14:paraId="5695E691" w14:textId="77777777" w:rsidR="007D4FE3" w:rsidRPr="00C82CD1" w:rsidRDefault="007D4FE3" w:rsidP="00EC48E0">
            <w:pPr>
              <w:jc w:val="both"/>
              <w:rPr>
                <w:shd w:val="clear" w:color="auto" w:fill="FFFFFF"/>
              </w:rPr>
            </w:pPr>
            <w:r w:rsidRPr="00C82CD1">
              <w:rPr>
                <w:shd w:val="clear" w:color="auto" w:fill="FFFFFF"/>
                <w:lang w:val="uk-UA"/>
              </w:rPr>
              <w:t xml:space="preserve">Удосконалення самоосвіти вчителя – важливе завдання внутрішньої методичної роботи </w:t>
            </w:r>
            <w:r w:rsidRPr="00C82CD1">
              <w:rPr>
                <w:shd w:val="clear" w:color="auto" w:fill="FFFFFF"/>
              </w:rPr>
              <w:t> </w:t>
            </w:r>
            <w:r w:rsidRPr="00C82CD1">
              <w:rPr>
                <w:shd w:val="clear" w:color="auto" w:fill="FFFFFF"/>
                <w:lang w:val="uk-UA"/>
              </w:rPr>
              <w:t xml:space="preserve">(доповідає заступник директор </w:t>
            </w:r>
            <w:r w:rsidRPr="00C82CD1">
              <w:rPr>
                <w:shd w:val="clear" w:color="auto" w:fill="FFFFFF"/>
              </w:rPr>
              <w:t xml:space="preserve">з НВР). </w:t>
            </w:r>
            <w:r w:rsidRPr="00C82CD1">
              <w:rPr>
                <w:shd w:val="clear" w:color="auto" w:fill="FFFFFF"/>
                <w:lang w:val="uk-UA"/>
              </w:rPr>
              <w:t xml:space="preserve">Ціннісні орієнтації педагогічного супроводу обдарованих учнів в освітньому середовищі нашого навчального закладу. </w:t>
            </w:r>
            <w:r w:rsidRPr="00C82CD1">
              <w:rPr>
                <w:shd w:val="clear" w:color="auto" w:fill="FFFFFF"/>
              </w:rPr>
              <w:t>Творчий внесок педагогів (предмет, цикл) у результативне вирішення даного питання.</w:t>
            </w:r>
          </w:p>
          <w:p w14:paraId="4FBB1D45" w14:textId="77777777" w:rsidR="007D4FE3" w:rsidRPr="00C82CD1" w:rsidRDefault="007D4FE3" w:rsidP="00EC48E0">
            <w:pPr>
              <w:jc w:val="both"/>
              <w:rPr>
                <w:lang w:val="uk-UA"/>
              </w:rPr>
            </w:pPr>
            <w:r w:rsidRPr="00C82CD1">
              <w:rPr>
                <w:shd w:val="clear" w:color="auto" w:fill="FFFFFF"/>
                <w:lang w:val="uk-UA"/>
              </w:rPr>
              <w:t xml:space="preserve"> Про підсумки навчального року.</w:t>
            </w:r>
          </w:p>
        </w:tc>
        <w:tc>
          <w:tcPr>
            <w:tcW w:w="2247" w:type="dxa"/>
            <w:shd w:val="clear" w:color="auto" w:fill="auto"/>
          </w:tcPr>
          <w:p w14:paraId="585EBCAD" w14:textId="77777777" w:rsidR="007D4FE3" w:rsidRPr="00C82CD1" w:rsidRDefault="007D4FE3" w:rsidP="00EC48E0">
            <w:pPr>
              <w:rPr>
                <w:shd w:val="clear" w:color="auto" w:fill="FFFFFF"/>
                <w:lang w:val="uk-UA"/>
              </w:rPr>
            </w:pPr>
            <w:r w:rsidRPr="00C82CD1">
              <w:rPr>
                <w:shd w:val="clear" w:color="auto" w:fill="FFFFFF"/>
              </w:rPr>
              <w:t>Виховання як процес управління розвитком особистості (доповідає заступник директора з ВР).</w:t>
            </w:r>
          </w:p>
          <w:p w14:paraId="4579262B" w14:textId="77777777" w:rsidR="007D4FE3" w:rsidRPr="00C82CD1" w:rsidRDefault="007D4FE3" w:rsidP="00EC48E0">
            <w:pPr>
              <w:rPr>
                <w:lang w:val="uk-UA"/>
              </w:rPr>
            </w:pPr>
            <w:r w:rsidRPr="00C82CD1">
              <w:rPr>
                <w:shd w:val="clear" w:color="auto" w:fill="FFFFFF"/>
                <w:lang w:val="uk-UA"/>
              </w:rPr>
              <w:t>Про підсуки навчального року.</w:t>
            </w:r>
          </w:p>
        </w:tc>
        <w:tc>
          <w:tcPr>
            <w:tcW w:w="2025" w:type="dxa"/>
            <w:shd w:val="clear" w:color="auto" w:fill="auto"/>
          </w:tcPr>
          <w:p w14:paraId="53BA19FC" w14:textId="77777777" w:rsidR="007D4FE3" w:rsidRPr="00C82CD1" w:rsidRDefault="007D4FE3" w:rsidP="00EC48E0">
            <w:pPr>
              <w:rPr>
                <w:lang w:val="uk-UA"/>
              </w:rPr>
            </w:pPr>
            <w:r w:rsidRPr="00C82CD1">
              <w:rPr>
                <w:shd w:val="clear" w:color="auto" w:fill="FFFFFF"/>
              </w:rPr>
              <w:t>Виховна вистема школи. Громадянське та військово-патріотичне виховання. Формування гуманістичних цінностей та громадянської поведінки засобами нових технологій виховання</w:t>
            </w:r>
            <w:r w:rsidRPr="00C82CD1">
              <w:rPr>
                <w:shd w:val="clear" w:color="auto" w:fill="FFFFFF"/>
                <w:lang w:val="uk-UA"/>
              </w:rPr>
              <w:t>. Про підсуки навчального року.</w:t>
            </w:r>
          </w:p>
        </w:tc>
        <w:tc>
          <w:tcPr>
            <w:tcW w:w="2077" w:type="dxa"/>
            <w:shd w:val="clear" w:color="auto" w:fill="auto"/>
          </w:tcPr>
          <w:p w14:paraId="2583B4A3" w14:textId="77777777" w:rsidR="007D4FE3" w:rsidRPr="00C82CD1" w:rsidRDefault="007D4FE3" w:rsidP="00EC48E0">
            <w:pPr>
              <w:rPr>
                <w:lang w:val="uk-UA"/>
              </w:rPr>
            </w:pPr>
            <w:r w:rsidRPr="00C82CD1">
              <w:rPr>
                <w:shd w:val="clear" w:color="auto" w:fill="FFFFFF"/>
              </w:rPr>
              <w:t>Виховна вистема школи. Родинно-сімейне та правове виховання.</w:t>
            </w:r>
            <w:r w:rsidRPr="00C82CD1">
              <w:rPr>
                <w:shd w:val="clear" w:color="auto" w:fill="FFFFFF"/>
                <w:lang w:val="uk-UA"/>
              </w:rPr>
              <w:t xml:space="preserve"> Про підсуки навчального року.</w:t>
            </w:r>
          </w:p>
        </w:tc>
        <w:tc>
          <w:tcPr>
            <w:tcW w:w="2143" w:type="dxa"/>
            <w:shd w:val="clear" w:color="auto" w:fill="auto"/>
          </w:tcPr>
          <w:p w14:paraId="48B58DC2" w14:textId="77777777" w:rsidR="007D4FE3" w:rsidRPr="00C82CD1" w:rsidRDefault="007D4FE3" w:rsidP="00EC48E0">
            <w:pPr>
              <w:rPr>
                <w:shd w:val="clear" w:color="auto" w:fill="FFFFFF"/>
                <w:lang w:val="uk-UA"/>
              </w:rPr>
            </w:pPr>
            <w:r w:rsidRPr="00C82CD1">
              <w:rPr>
                <w:shd w:val="clear" w:color="auto" w:fill="FFFFFF"/>
                <w:lang w:val="uk-UA"/>
              </w:rPr>
              <w:t xml:space="preserve">Класні і позакласні заходи як засіб підтримки освітніх запитів підлітків Виховна вистема школи. </w:t>
            </w:r>
            <w:r w:rsidRPr="00C82CD1">
              <w:rPr>
                <w:shd w:val="clear" w:color="auto" w:fill="FFFFFF"/>
              </w:rPr>
              <w:t>Превентивне, художньо-естетичне виховання та сприяння творчому розвитку.</w:t>
            </w:r>
            <w:r w:rsidRPr="00C82CD1">
              <w:rPr>
                <w:shd w:val="clear" w:color="auto" w:fill="FFFFFF"/>
                <w:lang w:val="uk-UA"/>
              </w:rPr>
              <w:t xml:space="preserve">. </w:t>
            </w:r>
            <w:r w:rsidRPr="00C82CD1">
              <w:rPr>
                <w:shd w:val="clear" w:color="auto" w:fill="FFFFFF"/>
              </w:rPr>
              <w:t>.</w:t>
            </w:r>
          </w:p>
          <w:p w14:paraId="780C1C52" w14:textId="77777777" w:rsidR="007D4FE3" w:rsidRPr="00C82CD1" w:rsidRDefault="007D4FE3" w:rsidP="00EC48E0">
            <w:pPr>
              <w:rPr>
                <w:lang w:val="uk-UA"/>
              </w:rPr>
            </w:pPr>
            <w:r w:rsidRPr="00C82CD1">
              <w:rPr>
                <w:shd w:val="clear" w:color="auto" w:fill="FFFFFF"/>
                <w:lang w:val="uk-UA"/>
              </w:rPr>
              <w:t>Про підсуки навчального року.</w:t>
            </w:r>
          </w:p>
        </w:tc>
      </w:tr>
    </w:tbl>
    <w:p w14:paraId="4A5803BE" w14:textId="77777777" w:rsidR="007D4FE3" w:rsidRPr="00D03176" w:rsidRDefault="007D4FE3" w:rsidP="007D4FE3">
      <w:pPr>
        <w:rPr>
          <w:lang w:val="uk-UA"/>
        </w:rPr>
      </w:pPr>
    </w:p>
    <w:p w14:paraId="2D946598" w14:textId="77777777" w:rsidR="007D4FE3" w:rsidRDefault="007D4FE3" w:rsidP="007D4FE3">
      <w:pPr>
        <w:jc w:val="center"/>
        <w:rPr>
          <w:sz w:val="28"/>
          <w:szCs w:val="28"/>
          <w:lang w:val="uk-UA"/>
        </w:rPr>
      </w:pPr>
    </w:p>
    <w:p w14:paraId="310A3C54" w14:textId="77777777" w:rsidR="007D4FE3" w:rsidRPr="00B91739" w:rsidRDefault="007D4FE3" w:rsidP="007D4FE3">
      <w:pPr>
        <w:jc w:val="center"/>
        <w:rPr>
          <w:sz w:val="28"/>
          <w:szCs w:val="28"/>
          <w:lang w:val="uk-UA"/>
        </w:rPr>
      </w:pPr>
      <w:r w:rsidRPr="00B91739">
        <w:rPr>
          <w:sz w:val="28"/>
          <w:szCs w:val="28"/>
          <w:lang w:val="uk-UA"/>
        </w:rPr>
        <w:t xml:space="preserve">План </w:t>
      </w:r>
      <w:r>
        <w:rPr>
          <w:sz w:val="28"/>
          <w:szCs w:val="28"/>
          <w:lang w:val="uk-UA"/>
        </w:rPr>
        <w:t>матеріально-технічного забезпечення закладу 2018-2023 р.</w:t>
      </w:r>
    </w:p>
    <w:p w14:paraId="70B9409F" w14:textId="77777777" w:rsidR="007D4FE3" w:rsidRDefault="007D4FE3" w:rsidP="007D4FE3">
      <w:pPr>
        <w:jc w:val="center"/>
        <w:rPr>
          <w:rFonts w:ascii="Arial" w:hAnsi="Arial" w:cs="Arial"/>
          <w:sz w:val="96"/>
          <w:szCs w:val="96"/>
          <w:lang w:val="uk-UA"/>
        </w:rPr>
      </w:pPr>
    </w:p>
    <w:tbl>
      <w:tblPr>
        <w:tblStyle w:val="a3"/>
        <w:tblW w:w="0" w:type="auto"/>
        <w:tblInd w:w="-176" w:type="dxa"/>
        <w:tblLook w:val="04A0" w:firstRow="1" w:lastRow="0" w:firstColumn="1" w:lastColumn="0" w:noHBand="0" w:noVBand="1"/>
      </w:tblPr>
      <w:tblGrid>
        <w:gridCol w:w="709"/>
        <w:gridCol w:w="2605"/>
        <w:gridCol w:w="2298"/>
        <w:gridCol w:w="1778"/>
        <w:gridCol w:w="2158"/>
      </w:tblGrid>
      <w:tr w:rsidR="007D4FE3" w:rsidRPr="00795491" w14:paraId="770503B0" w14:textId="77777777" w:rsidTr="00EC48E0">
        <w:tc>
          <w:tcPr>
            <w:tcW w:w="709" w:type="dxa"/>
          </w:tcPr>
          <w:p w14:paraId="0DF1195D" w14:textId="77777777" w:rsidR="007D4FE3" w:rsidRPr="00795491" w:rsidRDefault="007D4FE3" w:rsidP="00EC48E0">
            <w:pPr>
              <w:tabs>
                <w:tab w:val="left" w:pos="0"/>
              </w:tabs>
              <w:spacing w:before="100" w:beforeAutospacing="1" w:after="100" w:afterAutospacing="1" w:line="300" w:lineRule="atLeast"/>
              <w:ind w:left="-928"/>
              <w:jc w:val="both"/>
              <w:rPr>
                <w:sz w:val="28"/>
                <w:szCs w:val="28"/>
                <w:lang w:val="uk-UA"/>
              </w:rPr>
            </w:pPr>
            <w:r w:rsidRPr="00795491">
              <w:rPr>
                <w:sz w:val="28"/>
                <w:szCs w:val="28"/>
                <w:lang w:val="uk-UA"/>
              </w:rPr>
              <w:t>№п/п</w:t>
            </w:r>
          </w:p>
        </w:tc>
        <w:tc>
          <w:tcPr>
            <w:tcW w:w="2605" w:type="dxa"/>
          </w:tcPr>
          <w:p w14:paraId="7566B32A" w14:textId="77777777" w:rsidR="007D4FE3" w:rsidRPr="00795491" w:rsidRDefault="007D4FE3" w:rsidP="00EC48E0">
            <w:pPr>
              <w:spacing w:before="100" w:beforeAutospacing="1" w:after="100" w:afterAutospacing="1" w:line="300" w:lineRule="atLeast"/>
              <w:jc w:val="center"/>
              <w:rPr>
                <w:sz w:val="28"/>
                <w:szCs w:val="28"/>
                <w:lang w:val="uk-UA"/>
              </w:rPr>
            </w:pPr>
            <w:r w:rsidRPr="00795491">
              <w:rPr>
                <w:sz w:val="28"/>
                <w:szCs w:val="28"/>
                <w:lang w:val="uk-UA"/>
              </w:rPr>
              <w:t>Назва заходу</w:t>
            </w:r>
          </w:p>
        </w:tc>
        <w:tc>
          <w:tcPr>
            <w:tcW w:w="2298" w:type="dxa"/>
          </w:tcPr>
          <w:p w14:paraId="7FF43CCD" w14:textId="77777777" w:rsidR="007D4FE3" w:rsidRPr="00795491" w:rsidRDefault="007D4FE3" w:rsidP="00EC48E0">
            <w:pPr>
              <w:spacing w:before="100" w:beforeAutospacing="1" w:after="100" w:afterAutospacing="1" w:line="300" w:lineRule="atLeast"/>
              <w:jc w:val="both"/>
              <w:rPr>
                <w:sz w:val="28"/>
                <w:szCs w:val="28"/>
                <w:lang w:val="uk-UA"/>
              </w:rPr>
            </w:pPr>
            <w:r w:rsidRPr="00795491">
              <w:rPr>
                <w:sz w:val="28"/>
                <w:szCs w:val="28"/>
                <w:lang w:val="uk-UA"/>
              </w:rPr>
              <w:t>Виконавець</w:t>
            </w:r>
          </w:p>
          <w:p w14:paraId="57CD9010" w14:textId="77777777" w:rsidR="007D4FE3" w:rsidRPr="00795491" w:rsidRDefault="007D4FE3" w:rsidP="00EC48E0">
            <w:pPr>
              <w:spacing w:before="100" w:beforeAutospacing="1" w:after="100" w:afterAutospacing="1" w:line="300" w:lineRule="atLeast"/>
              <w:jc w:val="both"/>
              <w:rPr>
                <w:sz w:val="28"/>
                <w:szCs w:val="28"/>
                <w:lang w:val="uk-UA"/>
              </w:rPr>
            </w:pPr>
          </w:p>
        </w:tc>
        <w:tc>
          <w:tcPr>
            <w:tcW w:w="1778" w:type="dxa"/>
          </w:tcPr>
          <w:p w14:paraId="041C9EF1" w14:textId="77777777" w:rsidR="007D4FE3" w:rsidRPr="00795491" w:rsidRDefault="007D4FE3" w:rsidP="00EC48E0">
            <w:pPr>
              <w:spacing w:before="100" w:beforeAutospacing="1" w:after="100" w:afterAutospacing="1" w:line="300" w:lineRule="atLeast"/>
              <w:jc w:val="both"/>
              <w:rPr>
                <w:sz w:val="28"/>
                <w:szCs w:val="28"/>
                <w:lang w:val="uk-UA"/>
              </w:rPr>
            </w:pPr>
            <w:r w:rsidRPr="00795491">
              <w:rPr>
                <w:sz w:val="28"/>
                <w:szCs w:val="28"/>
                <w:lang w:val="uk-UA"/>
              </w:rPr>
              <w:lastRenderedPageBreak/>
              <w:t xml:space="preserve">Термін </w:t>
            </w:r>
            <w:r w:rsidRPr="00795491">
              <w:rPr>
                <w:sz w:val="28"/>
                <w:szCs w:val="28"/>
                <w:lang w:val="uk-UA"/>
              </w:rPr>
              <w:lastRenderedPageBreak/>
              <w:t>виконання</w:t>
            </w:r>
          </w:p>
        </w:tc>
        <w:tc>
          <w:tcPr>
            <w:tcW w:w="2158" w:type="dxa"/>
          </w:tcPr>
          <w:p w14:paraId="590A30F5" w14:textId="77777777" w:rsidR="007D4FE3" w:rsidRPr="00795491" w:rsidRDefault="007D4FE3" w:rsidP="00EC48E0">
            <w:pPr>
              <w:spacing w:before="100" w:beforeAutospacing="1" w:after="100" w:afterAutospacing="1" w:line="300" w:lineRule="atLeast"/>
              <w:jc w:val="both"/>
              <w:rPr>
                <w:sz w:val="28"/>
                <w:szCs w:val="28"/>
                <w:lang w:val="uk-UA"/>
              </w:rPr>
            </w:pPr>
            <w:r w:rsidRPr="00795491">
              <w:rPr>
                <w:sz w:val="28"/>
                <w:szCs w:val="28"/>
                <w:lang w:val="uk-UA"/>
              </w:rPr>
              <w:lastRenderedPageBreak/>
              <w:t xml:space="preserve">Фінансування </w:t>
            </w:r>
          </w:p>
        </w:tc>
      </w:tr>
      <w:tr w:rsidR="007D4FE3" w:rsidRPr="00795491" w14:paraId="11C8A897" w14:textId="77777777" w:rsidTr="00EC48E0">
        <w:tc>
          <w:tcPr>
            <w:tcW w:w="709" w:type="dxa"/>
          </w:tcPr>
          <w:p w14:paraId="166B6B3B"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    1</w:t>
            </w:r>
          </w:p>
        </w:tc>
        <w:tc>
          <w:tcPr>
            <w:tcW w:w="2605" w:type="dxa"/>
          </w:tcPr>
          <w:p w14:paraId="31FD6650" w14:textId="77777777" w:rsidR="007D4FE3" w:rsidRPr="00795491" w:rsidRDefault="007D4FE3" w:rsidP="00EC48E0">
            <w:pPr>
              <w:spacing w:before="100" w:beforeAutospacing="1" w:after="100" w:afterAutospacing="1" w:line="300" w:lineRule="atLeast"/>
              <w:jc w:val="both"/>
              <w:rPr>
                <w:lang w:val="uk-UA"/>
              </w:rPr>
            </w:pPr>
            <w:r>
              <w:rPr>
                <w:lang w:val="uk-UA"/>
              </w:rPr>
              <w:t xml:space="preserve">Ремонт харчоблоку </w:t>
            </w:r>
          </w:p>
        </w:tc>
        <w:tc>
          <w:tcPr>
            <w:tcW w:w="2298" w:type="dxa"/>
          </w:tcPr>
          <w:p w14:paraId="614AE786" w14:textId="77777777" w:rsidR="007D4FE3" w:rsidRPr="00795491" w:rsidRDefault="007D4FE3" w:rsidP="00EC48E0">
            <w:pPr>
              <w:spacing w:before="100" w:beforeAutospacing="1" w:after="100" w:afterAutospacing="1" w:line="300" w:lineRule="atLeast"/>
              <w:jc w:val="both"/>
              <w:rPr>
                <w:lang w:val="uk-UA"/>
              </w:rPr>
            </w:pPr>
            <w:r>
              <w:rPr>
                <w:lang w:val="uk-UA"/>
              </w:rPr>
              <w:t>Сільська рада, адміністрація школи.</w:t>
            </w:r>
          </w:p>
          <w:p w14:paraId="11A0DF11" w14:textId="77777777" w:rsidR="007D4FE3" w:rsidRPr="00795491" w:rsidRDefault="007D4FE3" w:rsidP="00EC48E0">
            <w:pPr>
              <w:spacing w:before="100" w:beforeAutospacing="1" w:after="100" w:afterAutospacing="1" w:line="300" w:lineRule="atLeast"/>
              <w:jc w:val="both"/>
              <w:rPr>
                <w:lang w:val="uk-UA"/>
              </w:rPr>
            </w:pPr>
          </w:p>
        </w:tc>
        <w:tc>
          <w:tcPr>
            <w:tcW w:w="1778" w:type="dxa"/>
          </w:tcPr>
          <w:p w14:paraId="639A4B6B" w14:textId="77777777" w:rsidR="007D4FE3" w:rsidRPr="00795491" w:rsidRDefault="007D4FE3" w:rsidP="00EC48E0">
            <w:pPr>
              <w:spacing w:before="100" w:beforeAutospacing="1" w:after="100" w:afterAutospacing="1" w:line="300" w:lineRule="atLeast"/>
              <w:jc w:val="both"/>
              <w:rPr>
                <w:lang w:val="uk-UA"/>
              </w:rPr>
            </w:pPr>
          </w:p>
          <w:p w14:paraId="314C2336" w14:textId="77777777" w:rsidR="007D4FE3" w:rsidRPr="00795491" w:rsidRDefault="007D4FE3" w:rsidP="00EC48E0">
            <w:pPr>
              <w:spacing w:before="100" w:beforeAutospacing="1" w:after="100" w:afterAutospacing="1" w:line="300" w:lineRule="atLeast"/>
              <w:jc w:val="center"/>
              <w:rPr>
                <w:lang w:val="uk-UA"/>
              </w:rPr>
            </w:pPr>
            <w:r>
              <w:rPr>
                <w:lang w:val="uk-UA"/>
              </w:rPr>
              <w:t>2019 р.</w:t>
            </w:r>
          </w:p>
        </w:tc>
        <w:tc>
          <w:tcPr>
            <w:tcW w:w="2158" w:type="dxa"/>
          </w:tcPr>
          <w:p w14:paraId="50EF9234" w14:textId="77777777" w:rsidR="007D4FE3" w:rsidRPr="00795491" w:rsidRDefault="007D4FE3" w:rsidP="00EC48E0">
            <w:pPr>
              <w:spacing w:before="100" w:beforeAutospacing="1" w:after="100" w:afterAutospacing="1" w:line="300" w:lineRule="atLeast"/>
              <w:jc w:val="both"/>
              <w:rPr>
                <w:lang w:val="uk-UA"/>
              </w:rPr>
            </w:pPr>
            <w:r>
              <w:rPr>
                <w:lang w:val="uk-UA"/>
              </w:rPr>
              <w:t xml:space="preserve">За рахунок </w:t>
            </w:r>
            <w:r w:rsidRPr="00795491">
              <w:rPr>
                <w:lang w:val="uk-UA"/>
              </w:rPr>
              <w:t xml:space="preserve"> </w:t>
            </w:r>
            <w:r>
              <w:rPr>
                <w:lang w:val="uk-UA"/>
              </w:rPr>
              <w:t xml:space="preserve">державного та сільського </w:t>
            </w:r>
            <w:r w:rsidRPr="00795491">
              <w:rPr>
                <w:lang w:val="uk-UA"/>
              </w:rPr>
              <w:t>бюджетів</w:t>
            </w:r>
            <w:r>
              <w:rPr>
                <w:lang w:val="uk-UA"/>
              </w:rPr>
              <w:t>.</w:t>
            </w:r>
          </w:p>
        </w:tc>
      </w:tr>
      <w:tr w:rsidR="007D4FE3" w:rsidRPr="00795491" w14:paraId="08A7A0D3" w14:textId="77777777" w:rsidTr="00EC48E0">
        <w:tc>
          <w:tcPr>
            <w:tcW w:w="709" w:type="dxa"/>
          </w:tcPr>
          <w:p w14:paraId="59F85835"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    2</w:t>
            </w:r>
          </w:p>
        </w:tc>
        <w:tc>
          <w:tcPr>
            <w:tcW w:w="2605" w:type="dxa"/>
          </w:tcPr>
          <w:p w14:paraId="275CE1AA" w14:textId="77777777" w:rsidR="007D4FE3" w:rsidRPr="00795491" w:rsidRDefault="007D4FE3" w:rsidP="00EC48E0">
            <w:pPr>
              <w:spacing w:before="100" w:beforeAutospacing="1" w:after="100" w:afterAutospacing="1" w:line="300" w:lineRule="atLeast"/>
              <w:jc w:val="both"/>
              <w:rPr>
                <w:lang w:val="uk-UA"/>
              </w:rPr>
            </w:pPr>
            <w:r>
              <w:rPr>
                <w:lang w:val="uk-UA"/>
              </w:rPr>
              <w:t xml:space="preserve">Заміна вікон на металопластикові у кабінетах на ІІ поверсі </w:t>
            </w:r>
          </w:p>
        </w:tc>
        <w:tc>
          <w:tcPr>
            <w:tcW w:w="2298" w:type="dxa"/>
          </w:tcPr>
          <w:p w14:paraId="314A0CA0" w14:textId="77777777" w:rsidR="007D4FE3" w:rsidRPr="00795491" w:rsidRDefault="007D4FE3" w:rsidP="00EC48E0">
            <w:pPr>
              <w:spacing w:before="100" w:beforeAutospacing="1" w:after="100" w:afterAutospacing="1" w:line="300" w:lineRule="atLeast"/>
              <w:jc w:val="both"/>
              <w:rPr>
                <w:lang w:val="uk-UA"/>
              </w:rPr>
            </w:pPr>
            <w:r>
              <w:rPr>
                <w:lang w:val="uk-UA"/>
              </w:rPr>
              <w:t>Сільська рада, адміністрація школи.</w:t>
            </w:r>
          </w:p>
          <w:p w14:paraId="00D3361D" w14:textId="77777777" w:rsidR="007D4FE3" w:rsidRPr="00795491" w:rsidRDefault="007D4FE3" w:rsidP="00EC48E0">
            <w:pPr>
              <w:spacing w:before="100" w:beforeAutospacing="1" w:after="100" w:afterAutospacing="1" w:line="300" w:lineRule="atLeast"/>
              <w:jc w:val="both"/>
              <w:rPr>
                <w:lang w:val="uk-UA"/>
              </w:rPr>
            </w:pPr>
          </w:p>
        </w:tc>
        <w:tc>
          <w:tcPr>
            <w:tcW w:w="1778" w:type="dxa"/>
          </w:tcPr>
          <w:p w14:paraId="41CF9DCC" w14:textId="77777777" w:rsidR="007D4FE3" w:rsidRPr="00795491" w:rsidRDefault="007D4FE3" w:rsidP="00EC48E0">
            <w:pPr>
              <w:spacing w:before="100" w:beforeAutospacing="1" w:after="100" w:afterAutospacing="1" w:line="300" w:lineRule="atLeast"/>
              <w:jc w:val="both"/>
              <w:rPr>
                <w:lang w:val="uk-UA"/>
              </w:rPr>
            </w:pPr>
          </w:p>
          <w:p w14:paraId="54E57BD8" w14:textId="77777777" w:rsidR="007D4FE3" w:rsidRPr="00795491" w:rsidRDefault="007D4FE3" w:rsidP="00EC48E0">
            <w:pPr>
              <w:spacing w:before="100" w:beforeAutospacing="1" w:after="100" w:afterAutospacing="1" w:line="300" w:lineRule="atLeast"/>
              <w:jc w:val="center"/>
              <w:rPr>
                <w:lang w:val="uk-UA"/>
              </w:rPr>
            </w:pPr>
            <w:r>
              <w:rPr>
                <w:lang w:val="uk-UA"/>
              </w:rPr>
              <w:t>2019 р.</w:t>
            </w:r>
          </w:p>
        </w:tc>
        <w:tc>
          <w:tcPr>
            <w:tcW w:w="2158" w:type="dxa"/>
          </w:tcPr>
          <w:p w14:paraId="02CCDF85" w14:textId="77777777" w:rsidR="007D4FE3" w:rsidRPr="00795491" w:rsidRDefault="007D4FE3" w:rsidP="00EC48E0">
            <w:pPr>
              <w:spacing w:before="100" w:beforeAutospacing="1" w:after="100" w:afterAutospacing="1" w:line="300" w:lineRule="atLeast"/>
              <w:jc w:val="both"/>
              <w:rPr>
                <w:lang w:val="uk-UA"/>
              </w:rPr>
            </w:pPr>
            <w:r>
              <w:rPr>
                <w:lang w:val="uk-UA"/>
              </w:rPr>
              <w:t xml:space="preserve">За рахунок </w:t>
            </w:r>
            <w:r w:rsidRPr="00795491">
              <w:rPr>
                <w:lang w:val="uk-UA"/>
              </w:rPr>
              <w:t xml:space="preserve"> </w:t>
            </w:r>
            <w:r>
              <w:rPr>
                <w:lang w:val="uk-UA"/>
              </w:rPr>
              <w:t xml:space="preserve">державного та сільського </w:t>
            </w:r>
            <w:r w:rsidRPr="00795491">
              <w:rPr>
                <w:lang w:val="uk-UA"/>
              </w:rPr>
              <w:t>бюджетів</w:t>
            </w:r>
            <w:r>
              <w:rPr>
                <w:lang w:val="uk-UA"/>
              </w:rPr>
              <w:t>.</w:t>
            </w:r>
          </w:p>
        </w:tc>
      </w:tr>
      <w:tr w:rsidR="007D4FE3" w:rsidRPr="00795491" w14:paraId="2459FFA0" w14:textId="77777777" w:rsidTr="00EC48E0">
        <w:tc>
          <w:tcPr>
            <w:tcW w:w="709" w:type="dxa"/>
          </w:tcPr>
          <w:p w14:paraId="21D17847"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    3</w:t>
            </w:r>
          </w:p>
        </w:tc>
        <w:tc>
          <w:tcPr>
            <w:tcW w:w="2605" w:type="dxa"/>
          </w:tcPr>
          <w:p w14:paraId="7BFFFA0C" w14:textId="77777777" w:rsidR="007D4FE3" w:rsidRPr="00795491" w:rsidRDefault="007D4FE3" w:rsidP="00EC48E0">
            <w:pPr>
              <w:spacing w:before="100" w:beforeAutospacing="1" w:after="100" w:afterAutospacing="1" w:line="300" w:lineRule="atLeast"/>
              <w:jc w:val="both"/>
              <w:rPr>
                <w:lang w:val="uk-UA"/>
              </w:rPr>
            </w:pPr>
            <w:r>
              <w:rPr>
                <w:lang w:val="uk-UA"/>
              </w:rPr>
              <w:t xml:space="preserve">Придбання навчально-методичного забезпечення </w:t>
            </w:r>
          </w:p>
        </w:tc>
        <w:tc>
          <w:tcPr>
            <w:tcW w:w="2298" w:type="dxa"/>
          </w:tcPr>
          <w:p w14:paraId="26288D25" w14:textId="77777777" w:rsidR="007D4FE3" w:rsidRPr="00795491" w:rsidRDefault="007D4FE3" w:rsidP="00EC48E0">
            <w:pPr>
              <w:spacing w:before="100" w:beforeAutospacing="1" w:after="100" w:afterAutospacing="1" w:line="300" w:lineRule="atLeast"/>
              <w:jc w:val="both"/>
              <w:rPr>
                <w:lang w:val="uk-UA"/>
              </w:rPr>
            </w:pPr>
            <w:r>
              <w:rPr>
                <w:lang w:val="uk-UA"/>
              </w:rPr>
              <w:t xml:space="preserve">Відділ </w:t>
            </w:r>
            <w:r w:rsidRPr="00795491">
              <w:rPr>
                <w:lang w:val="uk-UA"/>
              </w:rPr>
              <w:t xml:space="preserve"> освіти, адміністрація школи, педагогічний колектив</w:t>
            </w:r>
          </w:p>
          <w:p w14:paraId="7CBB7A29" w14:textId="77777777" w:rsidR="007D4FE3" w:rsidRPr="00795491" w:rsidRDefault="007D4FE3" w:rsidP="00EC48E0">
            <w:pPr>
              <w:spacing w:before="100" w:beforeAutospacing="1" w:after="100" w:afterAutospacing="1" w:line="300" w:lineRule="atLeast"/>
              <w:jc w:val="both"/>
              <w:rPr>
                <w:lang w:val="uk-UA"/>
              </w:rPr>
            </w:pPr>
          </w:p>
        </w:tc>
        <w:tc>
          <w:tcPr>
            <w:tcW w:w="1778" w:type="dxa"/>
          </w:tcPr>
          <w:p w14:paraId="3F4A802A" w14:textId="77777777" w:rsidR="007D4FE3" w:rsidRPr="00795491" w:rsidRDefault="007D4FE3" w:rsidP="00EC48E0">
            <w:pPr>
              <w:spacing w:before="100" w:beforeAutospacing="1" w:after="100" w:afterAutospacing="1" w:line="300" w:lineRule="atLeast"/>
              <w:jc w:val="both"/>
              <w:rPr>
                <w:lang w:val="uk-UA"/>
              </w:rPr>
            </w:pPr>
          </w:p>
          <w:p w14:paraId="28239C1B" w14:textId="77777777" w:rsidR="007D4FE3" w:rsidRPr="00795491" w:rsidRDefault="007D4FE3" w:rsidP="00EC48E0">
            <w:pPr>
              <w:spacing w:before="100" w:beforeAutospacing="1" w:after="100" w:afterAutospacing="1" w:line="300" w:lineRule="atLeast"/>
              <w:jc w:val="both"/>
              <w:rPr>
                <w:lang w:val="uk-UA"/>
              </w:rPr>
            </w:pPr>
            <w:r>
              <w:rPr>
                <w:lang w:val="uk-UA"/>
              </w:rPr>
              <w:t xml:space="preserve">   </w:t>
            </w:r>
            <w:r w:rsidRPr="00795491">
              <w:rPr>
                <w:lang w:val="uk-UA"/>
              </w:rPr>
              <w:t>2018-20</w:t>
            </w:r>
            <w:r>
              <w:rPr>
                <w:lang w:val="uk-UA"/>
              </w:rPr>
              <w:t>23р.</w:t>
            </w:r>
            <w:r w:rsidRPr="00795491">
              <w:rPr>
                <w:lang w:val="uk-UA"/>
              </w:rPr>
              <w:t xml:space="preserve"> </w:t>
            </w:r>
          </w:p>
        </w:tc>
        <w:tc>
          <w:tcPr>
            <w:tcW w:w="2158" w:type="dxa"/>
          </w:tcPr>
          <w:p w14:paraId="79289145" w14:textId="77777777" w:rsidR="007D4FE3" w:rsidRPr="00795491" w:rsidRDefault="007D4FE3" w:rsidP="00EC48E0">
            <w:pPr>
              <w:spacing w:before="100" w:beforeAutospacing="1" w:after="100" w:afterAutospacing="1" w:line="300" w:lineRule="atLeast"/>
              <w:jc w:val="both"/>
              <w:rPr>
                <w:lang w:val="uk-UA"/>
              </w:rPr>
            </w:pPr>
            <w:r w:rsidRPr="00795491">
              <w:rPr>
                <w:lang w:val="uk-UA"/>
              </w:rPr>
              <w:t>За рахунок коштів  державного бюджету</w:t>
            </w:r>
            <w:r>
              <w:rPr>
                <w:lang w:val="uk-UA"/>
              </w:rPr>
              <w:t xml:space="preserve"> </w:t>
            </w:r>
            <w:r w:rsidRPr="00795491">
              <w:rPr>
                <w:lang w:val="uk-UA"/>
              </w:rPr>
              <w:t>та коштів не заборонених законодавством</w:t>
            </w:r>
            <w:r>
              <w:rPr>
                <w:lang w:val="uk-UA"/>
              </w:rPr>
              <w:t xml:space="preserve"> </w:t>
            </w:r>
          </w:p>
        </w:tc>
      </w:tr>
      <w:tr w:rsidR="007D4FE3" w:rsidRPr="00795491" w14:paraId="0973C2B1" w14:textId="77777777" w:rsidTr="00EC48E0">
        <w:tc>
          <w:tcPr>
            <w:tcW w:w="709" w:type="dxa"/>
          </w:tcPr>
          <w:p w14:paraId="2BB064D5"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   4</w:t>
            </w:r>
          </w:p>
          <w:p w14:paraId="291912B3"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    </w:t>
            </w:r>
          </w:p>
        </w:tc>
        <w:tc>
          <w:tcPr>
            <w:tcW w:w="2605" w:type="dxa"/>
          </w:tcPr>
          <w:p w14:paraId="41EF3644" w14:textId="77777777" w:rsidR="007D4FE3" w:rsidRPr="002F70D0" w:rsidRDefault="007D4FE3" w:rsidP="00EC48E0">
            <w:pPr>
              <w:spacing w:before="100" w:beforeAutospacing="1" w:after="100" w:afterAutospacing="1" w:line="300" w:lineRule="atLeast"/>
              <w:jc w:val="both"/>
              <w:rPr>
                <w:lang w:val="uk-UA"/>
              </w:rPr>
            </w:pPr>
            <w:r w:rsidRPr="002F70D0">
              <w:rPr>
                <w:lang w:val="uk-UA"/>
              </w:rPr>
              <w:t>Реконструкці</w:t>
            </w:r>
            <w:r>
              <w:rPr>
                <w:lang w:val="uk-UA"/>
              </w:rPr>
              <w:t>я</w:t>
            </w:r>
            <w:r w:rsidRPr="002F70D0">
              <w:rPr>
                <w:lang w:val="uk-UA"/>
              </w:rPr>
              <w:t xml:space="preserve"> </w:t>
            </w:r>
            <w:r>
              <w:rPr>
                <w:lang w:val="uk-UA"/>
              </w:rPr>
              <w:t>внутрішніх туалетів</w:t>
            </w:r>
          </w:p>
        </w:tc>
        <w:tc>
          <w:tcPr>
            <w:tcW w:w="2298" w:type="dxa"/>
          </w:tcPr>
          <w:p w14:paraId="1101B55C" w14:textId="77777777" w:rsidR="007D4FE3" w:rsidRPr="002F70D0" w:rsidRDefault="007D4FE3" w:rsidP="00EC48E0">
            <w:pPr>
              <w:spacing w:before="100" w:beforeAutospacing="1" w:after="100" w:afterAutospacing="1" w:line="300" w:lineRule="atLeast"/>
              <w:jc w:val="both"/>
              <w:rPr>
                <w:lang w:val="uk-UA"/>
              </w:rPr>
            </w:pPr>
            <w:r w:rsidRPr="002F70D0">
              <w:rPr>
                <w:lang w:val="uk-UA"/>
              </w:rPr>
              <w:t>Сільська  рада, відділ освіти, адміністрація школи, громада села.</w:t>
            </w:r>
          </w:p>
          <w:p w14:paraId="0997380F" w14:textId="77777777" w:rsidR="007D4FE3" w:rsidRPr="00C24094" w:rsidRDefault="007D4FE3" w:rsidP="00EC48E0">
            <w:pPr>
              <w:spacing w:before="100" w:beforeAutospacing="1" w:after="100" w:afterAutospacing="1" w:line="300" w:lineRule="atLeast"/>
              <w:jc w:val="both"/>
              <w:rPr>
                <w:u w:val="single"/>
                <w:lang w:val="uk-UA"/>
              </w:rPr>
            </w:pPr>
          </w:p>
        </w:tc>
        <w:tc>
          <w:tcPr>
            <w:tcW w:w="1778" w:type="dxa"/>
          </w:tcPr>
          <w:p w14:paraId="094E3C51" w14:textId="77777777" w:rsidR="007D4FE3" w:rsidRPr="00C24094" w:rsidRDefault="007D4FE3" w:rsidP="00EC48E0">
            <w:pPr>
              <w:spacing w:before="100" w:beforeAutospacing="1" w:after="100" w:afterAutospacing="1" w:line="300" w:lineRule="atLeast"/>
              <w:jc w:val="both"/>
              <w:rPr>
                <w:u w:val="single"/>
                <w:lang w:val="uk-UA"/>
              </w:rPr>
            </w:pPr>
          </w:p>
          <w:p w14:paraId="196CB0FE" w14:textId="77777777" w:rsidR="007D4FE3" w:rsidRPr="002F70D0" w:rsidRDefault="007D4FE3" w:rsidP="00EC48E0">
            <w:pPr>
              <w:spacing w:before="100" w:beforeAutospacing="1" w:after="100" w:afterAutospacing="1" w:line="300" w:lineRule="atLeast"/>
              <w:jc w:val="both"/>
              <w:rPr>
                <w:lang w:val="uk-UA"/>
              </w:rPr>
            </w:pPr>
            <w:r w:rsidRPr="002F70D0">
              <w:rPr>
                <w:lang w:val="uk-UA"/>
              </w:rPr>
              <w:t>До 2023 року</w:t>
            </w:r>
          </w:p>
        </w:tc>
        <w:tc>
          <w:tcPr>
            <w:tcW w:w="2158" w:type="dxa"/>
          </w:tcPr>
          <w:p w14:paraId="79CEB146" w14:textId="77777777" w:rsidR="007D4FE3" w:rsidRPr="002F70D0" w:rsidRDefault="007D4FE3" w:rsidP="00EC48E0">
            <w:pPr>
              <w:spacing w:before="100" w:beforeAutospacing="1" w:after="100" w:afterAutospacing="1" w:line="300" w:lineRule="atLeast"/>
              <w:jc w:val="both"/>
              <w:rPr>
                <w:lang w:val="uk-UA"/>
              </w:rPr>
            </w:pPr>
            <w:r w:rsidRPr="002F70D0">
              <w:rPr>
                <w:lang w:val="uk-UA"/>
              </w:rPr>
              <w:t>За рахунок державного та сільського бюджетів та коштів не заборонених законодавством</w:t>
            </w:r>
          </w:p>
        </w:tc>
      </w:tr>
      <w:tr w:rsidR="007D4FE3" w:rsidRPr="00795491" w14:paraId="2856DF43" w14:textId="77777777" w:rsidTr="00EC48E0">
        <w:tc>
          <w:tcPr>
            <w:tcW w:w="709" w:type="dxa"/>
          </w:tcPr>
          <w:p w14:paraId="3900C84F"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   5</w:t>
            </w:r>
          </w:p>
        </w:tc>
        <w:tc>
          <w:tcPr>
            <w:tcW w:w="2605" w:type="dxa"/>
          </w:tcPr>
          <w:p w14:paraId="6E114787" w14:textId="77777777" w:rsidR="007D4FE3" w:rsidRDefault="007D4FE3" w:rsidP="00EC48E0">
            <w:pPr>
              <w:spacing w:before="100" w:beforeAutospacing="1" w:after="100" w:afterAutospacing="1" w:line="300" w:lineRule="atLeast"/>
              <w:jc w:val="both"/>
              <w:rPr>
                <w:lang w:val="uk-UA"/>
              </w:rPr>
            </w:pPr>
            <w:r>
              <w:rPr>
                <w:lang w:val="uk-UA"/>
              </w:rPr>
              <w:t>Придбання меблів для 1 класу 2019-2020 н.р.</w:t>
            </w:r>
          </w:p>
          <w:p w14:paraId="27F1F52A" w14:textId="77777777" w:rsidR="007D4FE3" w:rsidRPr="00795491" w:rsidRDefault="007D4FE3" w:rsidP="00EC48E0">
            <w:pPr>
              <w:spacing w:before="100" w:beforeAutospacing="1" w:after="100" w:afterAutospacing="1" w:line="300" w:lineRule="atLeast"/>
              <w:jc w:val="both"/>
              <w:rPr>
                <w:lang w:val="uk-UA"/>
              </w:rPr>
            </w:pPr>
            <w:r>
              <w:rPr>
                <w:lang w:val="uk-UA"/>
              </w:rPr>
              <w:t>Ремонт та забезпечення навчально-методичними засобами 1 клас.</w:t>
            </w:r>
          </w:p>
        </w:tc>
        <w:tc>
          <w:tcPr>
            <w:tcW w:w="2298" w:type="dxa"/>
          </w:tcPr>
          <w:p w14:paraId="08570E20" w14:textId="77777777" w:rsidR="007D4FE3" w:rsidRPr="002F70D0" w:rsidRDefault="007D4FE3" w:rsidP="00EC48E0">
            <w:pPr>
              <w:spacing w:before="100" w:beforeAutospacing="1" w:after="100" w:afterAutospacing="1" w:line="300" w:lineRule="atLeast"/>
              <w:jc w:val="both"/>
              <w:rPr>
                <w:lang w:val="uk-UA"/>
              </w:rPr>
            </w:pPr>
            <w:r>
              <w:rPr>
                <w:lang w:val="uk-UA"/>
              </w:rPr>
              <w:t xml:space="preserve">Відділ </w:t>
            </w:r>
            <w:r w:rsidRPr="00795491">
              <w:rPr>
                <w:lang w:val="uk-UA"/>
              </w:rPr>
              <w:t xml:space="preserve">освіти, адміністрація школи, </w:t>
            </w:r>
            <w:r w:rsidRPr="002F70D0">
              <w:rPr>
                <w:lang w:val="uk-UA"/>
              </w:rPr>
              <w:t>громада села.</w:t>
            </w:r>
          </w:p>
          <w:p w14:paraId="0EC58824" w14:textId="77777777" w:rsidR="007D4FE3" w:rsidRPr="00795491" w:rsidRDefault="007D4FE3" w:rsidP="00EC48E0">
            <w:pPr>
              <w:spacing w:before="100" w:beforeAutospacing="1" w:after="100" w:afterAutospacing="1" w:line="300" w:lineRule="atLeast"/>
              <w:jc w:val="both"/>
              <w:rPr>
                <w:lang w:val="uk-UA"/>
              </w:rPr>
            </w:pPr>
          </w:p>
          <w:p w14:paraId="4B048E7D" w14:textId="77777777" w:rsidR="007D4FE3" w:rsidRPr="00795491" w:rsidRDefault="007D4FE3" w:rsidP="00EC48E0">
            <w:pPr>
              <w:spacing w:before="100" w:beforeAutospacing="1" w:after="100" w:afterAutospacing="1" w:line="300" w:lineRule="atLeast"/>
              <w:jc w:val="both"/>
              <w:rPr>
                <w:lang w:val="uk-UA"/>
              </w:rPr>
            </w:pPr>
          </w:p>
        </w:tc>
        <w:tc>
          <w:tcPr>
            <w:tcW w:w="1778" w:type="dxa"/>
          </w:tcPr>
          <w:p w14:paraId="08DB4135" w14:textId="77777777" w:rsidR="007D4FE3" w:rsidRPr="00795491" w:rsidRDefault="007D4FE3" w:rsidP="00EC48E0">
            <w:pPr>
              <w:spacing w:before="100" w:beforeAutospacing="1" w:after="100" w:afterAutospacing="1" w:line="300" w:lineRule="atLeast"/>
              <w:jc w:val="both"/>
              <w:rPr>
                <w:lang w:val="uk-UA"/>
              </w:rPr>
            </w:pPr>
          </w:p>
          <w:p w14:paraId="5E614207"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   </w:t>
            </w:r>
            <w:r>
              <w:rPr>
                <w:lang w:val="uk-UA"/>
              </w:rPr>
              <w:t>До 1 вересня 2019 р.</w:t>
            </w:r>
          </w:p>
        </w:tc>
        <w:tc>
          <w:tcPr>
            <w:tcW w:w="2158" w:type="dxa"/>
          </w:tcPr>
          <w:p w14:paraId="542EF416"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За рахунок державного </w:t>
            </w:r>
            <w:r>
              <w:rPr>
                <w:lang w:val="uk-UA"/>
              </w:rPr>
              <w:t xml:space="preserve">бюджету </w:t>
            </w:r>
            <w:r w:rsidRPr="002F70D0">
              <w:rPr>
                <w:lang w:val="uk-UA"/>
              </w:rPr>
              <w:t>та коштів не заборонених законодавством</w:t>
            </w:r>
          </w:p>
        </w:tc>
      </w:tr>
      <w:tr w:rsidR="007D4FE3" w:rsidRPr="00795491" w14:paraId="2653DFA8" w14:textId="77777777" w:rsidTr="00EC48E0">
        <w:tc>
          <w:tcPr>
            <w:tcW w:w="709" w:type="dxa"/>
          </w:tcPr>
          <w:p w14:paraId="27BFDD11"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   6</w:t>
            </w:r>
          </w:p>
        </w:tc>
        <w:tc>
          <w:tcPr>
            <w:tcW w:w="2605" w:type="dxa"/>
          </w:tcPr>
          <w:p w14:paraId="069092D8" w14:textId="77777777" w:rsidR="007D4FE3" w:rsidRPr="00795491" w:rsidRDefault="007D4FE3" w:rsidP="00EC48E0">
            <w:pPr>
              <w:spacing w:before="100" w:beforeAutospacing="1" w:after="100" w:afterAutospacing="1" w:line="300" w:lineRule="atLeast"/>
              <w:jc w:val="both"/>
              <w:rPr>
                <w:lang w:val="uk-UA"/>
              </w:rPr>
            </w:pPr>
            <w:r w:rsidRPr="00795491">
              <w:rPr>
                <w:lang w:val="uk-UA"/>
              </w:rPr>
              <w:t>Забезпечення школи ліцензійними програмними засобами навчання</w:t>
            </w:r>
          </w:p>
        </w:tc>
        <w:tc>
          <w:tcPr>
            <w:tcW w:w="2298" w:type="dxa"/>
          </w:tcPr>
          <w:p w14:paraId="735E2EC0" w14:textId="77777777" w:rsidR="007D4FE3" w:rsidRPr="00795491" w:rsidRDefault="007D4FE3" w:rsidP="00EC48E0">
            <w:pPr>
              <w:spacing w:before="100" w:beforeAutospacing="1" w:after="100" w:afterAutospacing="1" w:line="300" w:lineRule="atLeast"/>
              <w:jc w:val="both"/>
              <w:rPr>
                <w:lang w:val="uk-UA"/>
              </w:rPr>
            </w:pPr>
            <w:r>
              <w:rPr>
                <w:lang w:val="uk-UA"/>
              </w:rPr>
              <w:t xml:space="preserve">Сільська </w:t>
            </w:r>
            <w:r w:rsidRPr="00795491">
              <w:rPr>
                <w:lang w:val="uk-UA"/>
              </w:rPr>
              <w:t xml:space="preserve"> рада, </w:t>
            </w:r>
            <w:r>
              <w:rPr>
                <w:lang w:val="uk-UA"/>
              </w:rPr>
              <w:t>відділ</w:t>
            </w:r>
            <w:r w:rsidRPr="00795491">
              <w:rPr>
                <w:lang w:val="uk-UA"/>
              </w:rPr>
              <w:t xml:space="preserve"> освіти, адміністрація школи, педагогічний колектив, громада </w:t>
            </w:r>
            <w:r>
              <w:rPr>
                <w:lang w:val="uk-UA"/>
              </w:rPr>
              <w:t>села.</w:t>
            </w:r>
          </w:p>
        </w:tc>
        <w:tc>
          <w:tcPr>
            <w:tcW w:w="1778" w:type="dxa"/>
          </w:tcPr>
          <w:p w14:paraId="7F34641F" w14:textId="77777777" w:rsidR="007D4FE3" w:rsidRPr="00795491" w:rsidRDefault="007D4FE3" w:rsidP="00EC48E0">
            <w:pPr>
              <w:spacing w:before="100" w:beforeAutospacing="1" w:after="100" w:afterAutospacing="1" w:line="300" w:lineRule="atLeast"/>
              <w:jc w:val="both"/>
              <w:rPr>
                <w:lang w:val="uk-UA"/>
              </w:rPr>
            </w:pPr>
          </w:p>
          <w:p w14:paraId="17F1FA84"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  До 2023 року</w:t>
            </w:r>
          </w:p>
        </w:tc>
        <w:tc>
          <w:tcPr>
            <w:tcW w:w="2158" w:type="dxa"/>
          </w:tcPr>
          <w:p w14:paraId="39245A2B" w14:textId="77777777" w:rsidR="007D4FE3" w:rsidRDefault="007D4FE3" w:rsidP="00EC48E0">
            <w:pPr>
              <w:spacing w:before="100" w:beforeAutospacing="1" w:after="100" w:afterAutospacing="1" w:line="300" w:lineRule="atLeast"/>
              <w:jc w:val="both"/>
              <w:rPr>
                <w:lang w:val="uk-UA"/>
              </w:rPr>
            </w:pPr>
            <w:r w:rsidRPr="00795491">
              <w:rPr>
                <w:lang w:val="uk-UA"/>
              </w:rPr>
              <w:t>За рахунок державного та місцевого бюджетів, благодійних коштів та коштів не заборонених законодавством</w:t>
            </w:r>
          </w:p>
          <w:p w14:paraId="42A3F0A6" w14:textId="77777777" w:rsidR="007D4FE3" w:rsidRPr="00795491" w:rsidRDefault="007D4FE3" w:rsidP="00EC48E0">
            <w:pPr>
              <w:spacing w:before="100" w:beforeAutospacing="1" w:after="100" w:afterAutospacing="1" w:line="300" w:lineRule="atLeast"/>
              <w:jc w:val="both"/>
              <w:rPr>
                <w:lang w:val="uk-UA"/>
              </w:rPr>
            </w:pPr>
          </w:p>
        </w:tc>
      </w:tr>
      <w:tr w:rsidR="007D4FE3" w:rsidRPr="00795491" w14:paraId="3476AC46" w14:textId="77777777" w:rsidTr="00EC48E0">
        <w:tc>
          <w:tcPr>
            <w:tcW w:w="709" w:type="dxa"/>
          </w:tcPr>
          <w:p w14:paraId="7AB7F137"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   7</w:t>
            </w:r>
          </w:p>
        </w:tc>
        <w:tc>
          <w:tcPr>
            <w:tcW w:w="2605" w:type="dxa"/>
          </w:tcPr>
          <w:p w14:paraId="7DADCC3A"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Впровадження </w:t>
            </w:r>
            <w:r>
              <w:rPr>
                <w:lang w:val="uk-UA"/>
              </w:rPr>
              <w:t>освітніх</w:t>
            </w:r>
            <w:r w:rsidRPr="00795491">
              <w:rPr>
                <w:lang w:val="uk-UA"/>
              </w:rPr>
              <w:t xml:space="preserve"> проектів, передбачених </w:t>
            </w:r>
            <w:r>
              <w:rPr>
                <w:lang w:val="uk-UA"/>
              </w:rPr>
              <w:t>стратегічним планом</w:t>
            </w:r>
            <w:r w:rsidRPr="00795491">
              <w:rPr>
                <w:lang w:val="uk-UA"/>
              </w:rPr>
              <w:t xml:space="preserve"> розвику школи </w:t>
            </w:r>
          </w:p>
        </w:tc>
        <w:tc>
          <w:tcPr>
            <w:tcW w:w="2298" w:type="dxa"/>
          </w:tcPr>
          <w:p w14:paraId="0F80DA04" w14:textId="77777777" w:rsidR="007D4FE3" w:rsidRPr="00795491" w:rsidRDefault="007D4FE3" w:rsidP="00EC48E0">
            <w:pPr>
              <w:spacing w:before="100" w:beforeAutospacing="1" w:after="100" w:afterAutospacing="1" w:line="300" w:lineRule="atLeast"/>
              <w:jc w:val="both"/>
              <w:rPr>
                <w:lang w:val="uk-UA"/>
              </w:rPr>
            </w:pPr>
            <w:r w:rsidRPr="00795491">
              <w:rPr>
                <w:lang w:val="uk-UA"/>
              </w:rPr>
              <w:t>Управління освіти, адміністрація школи, педагогічний колектив,</w:t>
            </w:r>
            <w:r>
              <w:rPr>
                <w:lang w:val="uk-UA"/>
              </w:rPr>
              <w:t xml:space="preserve"> </w:t>
            </w:r>
            <w:r w:rsidRPr="00795491">
              <w:rPr>
                <w:lang w:val="uk-UA"/>
              </w:rPr>
              <w:t>громада</w:t>
            </w:r>
            <w:r>
              <w:rPr>
                <w:lang w:val="uk-UA"/>
              </w:rPr>
              <w:t xml:space="preserve"> села.</w:t>
            </w:r>
          </w:p>
          <w:p w14:paraId="5D387231" w14:textId="77777777" w:rsidR="007D4FE3" w:rsidRPr="00795491" w:rsidRDefault="007D4FE3" w:rsidP="00EC48E0">
            <w:pPr>
              <w:spacing w:before="100" w:beforeAutospacing="1" w:after="100" w:afterAutospacing="1" w:line="300" w:lineRule="atLeast"/>
              <w:jc w:val="both"/>
              <w:rPr>
                <w:lang w:val="uk-UA"/>
              </w:rPr>
            </w:pPr>
          </w:p>
        </w:tc>
        <w:tc>
          <w:tcPr>
            <w:tcW w:w="1778" w:type="dxa"/>
          </w:tcPr>
          <w:p w14:paraId="5981981E" w14:textId="77777777" w:rsidR="007D4FE3" w:rsidRPr="00795491" w:rsidRDefault="007D4FE3" w:rsidP="00EC48E0">
            <w:pPr>
              <w:spacing w:before="100" w:beforeAutospacing="1" w:after="100" w:afterAutospacing="1" w:line="300" w:lineRule="atLeast"/>
              <w:jc w:val="both"/>
              <w:rPr>
                <w:lang w:val="uk-UA"/>
              </w:rPr>
            </w:pPr>
          </w:p>
          <w:p w14:paraId="5BB59A54"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 До 2023 року</w:t>
            </w:r>
          </w:p>
        </w:tc>
        <w:tc>
          <w:tcPr>
            <w:tcW w:w="2158" w:type="dxa"/>
          </w:tcPr>
          <w:p w14:paraId="60EE63C7"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За рахунок державного та </w:t>
            </w:r>
            <w:r>
              <w:rPr>
                <w:lang w:val="uk-UA"/>
              </w:rPr>
              <w:t xml:space="preserve">сільського бюджетів </w:t>
            </w:r>
            <w:r w:rsidRPr="00795491">
              <w:rPr>
                <w:lang w:val="uk-UA"/>
              </w:rPr>
              <w:t>та коштів не заборонених законодавством</w:t>
            </w:r>
          </w:p>
        </w:tc>
      </w:tr>
      <w:tr w:rsidR="007D4FE3" w:rsidRPr="00795491" w14:paraId="0C7B75D1" w14:textId="77777777" w:rsidTr="00EC48E0">
        <w:tc>
          <w:tcPr>
            <w:tcW w:w="709" w:type="dxa"/>
          </w:tcPr>
          <w:p w14:paraId="47BBD13F"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   8</w:t>
            </w:r>
          </w:p>
        </w:tc>
        <w:tc>
          <w:tcPr>
            <w:tcW w:w="2605" w:type="dxa"/>
          </w:tcPr>
          <w:p w14:paraId="0B57333C" w14:textId="77777777" w:rsidR="007D4FE3" w:rsidRPr="00795491" w:rsidRDefault="007D4FE3" w:rsidP="00EC48E0">
            <w:pPr>
              <w:spacing w:before="100" w:beforeAutospacing="1" w:after="100" w:afterAutospacing="1" w:line="300" w:lineRule="atLeast"/>
              <w:jc w:val="both"/>
              <w:rPr>
                <w:lang w:val="uk-UA"/>
              </w:rPr>
            </w:pPr>
            <w:r w:rsidRPr="00795491">
              <w:rPr>
                <w:lang w:val="uk-UA"/>
              </w:rPr>
              <w:t>Виконання нового Закону про освіту</w:t>
            </w:r>
          </w:p>
        </w:tc>
        <w:tc>
          <w:tcPr>
            <w:tcW w:w="2298" w:type="dxa"/>
          </w:tcPr>
          <w:p w14:paraId="2B553401" w14:textId="77777777" w:rsidR="007D4FE3" w:rsidRPr="00795491" w:rsidRDefault="007D4FE3" w:rsidP="00EC48E0">
            <w:pPr>
              <w:spacing w:before="100" w:beforeAutospacing="1" w:after="100" w:afterAutospacing="1" w:line="300" w:lineRule="atLeast"/>
              <w:jc w:val="both"/>
              <w:rPr>
                <w:lang w:val="uk-UA"/>
              </w:rPr>
            </w:pPr>
            <w:r>
              <w:rPr>
                <w:lang w:val="uk-UA"/>
              </w:rPr>
              <w:t>Відділ</w:t>
            </w:r>
            <w:r w:rsidRPr="00795491">
              <w:rPr>
                <w:lang w:val="uk-UA"/>
              </w:rPr>
              <w:t xml:space="preserve"> освіти, адміністрація школи, педагогічний колектив,</w:t>
            </w:r>
            <w:r>
              <w:rPr>
                <w:lang w:val="uk-UA"/>
              </w:rPr>
              <w:t xml:space="preserve"> </w:t>
            </w:r>
            <w:r w:rsidRPr="00795491">
              <w:rPr>
                <w:lang w:val="uk-UA"/>
              </w:rPr>
              <w:t>громада</w:t>
            </w:r>
            <w:r>
              <w:rPr>
                <w:lang w:val="uk-UA"/>
              </w:rPr>
              <w:t xml:space="preserve"> села.</w:t>
            </w:r>
          </w:p>
          <w:p w14:paraId="7EB8CE78" w14:textId="77777777" w:rsidR="007D4FE3" w:rsidRPr="00795491" w:rsidRDefault="007D4FE3" w:rsidP="00EC48E0">
            <w:pPr>
              <w:spacing w:before="100" w:beforeAutospacing="1" w:after="100" w:afterAutospacing="1" w:line="300" w:lineRule="atLeast"/>
              <w:jc w:val="both"/>
              <w:rPr>
                <w:lang w:val="uk-UA"/>
              </w:rPr>
            </w:pPr>
          </w:p>
        </w:tc>
        <w:tc>
          <w:tcPr>
            <w:tcW w:w="1778" w:type="dxa"/>
          </w:tcPr>
          <w:p w14:paraId="12D5D612" w14:textId="77777777" w:rsidR="007D4FE3" w:rsidRPr="00795491" w:rsidRDefault="007D4FE3" w:rsidP="00EC48E0">
            <w:pPr>
              <w:spacing w:before="100" w:beforeAutospacing="1" w:after="100" w:afterAutospacing="1" w:line="300" w:lineRule="atLeast"/>
              <w:jc w:val="both"/>
              <w:rPr>
                <w:lang w:val="uk-UA"/>
              </w:rPr>
            </w:pPr>
            <w:r w:rsidRPr="00795491">
              <w:rPr>
                <w:lang w:val="uk-UA"/>
              </w:rPr>
              <w:t>Постійно</w:t>
            </w:r>
            <w:r>
              <w:rPr>
                <w:lang w:val="uk-UA"/>
              </w:rPr>
              <w:t xml:space="preserve"> </w:t>
            </w:r>
          </w:p>
        </w:tc>
        <w:tc>
          <w:tcPr>
            <w:tcW w:w="2158" w:type="dxa"/>
          </w:tcPr>
          <w:p w14:paraId="30822969"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За рахунок державного та </w:t>
            </w:r>
            <w:r>
              <w:rPr>
                <w:lang w:val="uk-UA"/>
              </w:rPr>
              <w:t xml:space="preserve">сільського </w:t>
            </w:r>
            <w:r w:rsidRPr="00795491">
              <w:rPr>
                <w:lang w:val="uk-UA"/>
              </w:rPr>
              <w:t>бюджетів, благодійних коштів та коштів не заборонених законодавством</w:t>
            </w:r>
          </w:p>
        </w:tc>
      </w:tr>
      <w:tr w:rsidR="007D4FE3" w:rsidRPr="00795491" w14:paraId="2C09CCDC" w14:textId="77777777" w:rsidTr="00EC48E0">
        <w:tc>
          <w:tcPr>
            <w:tcW w:w="709" w:type="dxa"/>
          </w:tcPr>
          <w:p w14:paraId="77639024" w14:textId="77777777" w:rsidR="007D4FE3" w:rsidRPr="00795491" w:rsidRDefault="007D4FE3" w:rsidP="00EC48E0">
            <w:pPr>
              <w:spacing w:before="100" w:beforeAutospacing="1" w:after="100" w:afterAutospacing="1" w:line="300" w:lineRule="atLeast"/>
              <w:jc w:val="both"/>
              <w:rPr>
                <w:lang w:val="uk-UA"/>
              </w:rPr>
            </w:pPr>
            <w:r>
              <w:rPr>
                <w:lang w:val="uk-UA"/>
              </w:rPr>
              <w:t>9</w:t>
            </w:r>
          </w:p>
        </w:tc>
        <w:tc>
          <w:tcPr>
            <w:tcW w:w="2605" w:type="dxa"/>
          </w:tcPr>
          <w:p w14:paraId="419D9E47" w14:textId="77777777" w:rsidR="007D4FE3" w:rsidRPr="0077371D" w:rsidRDefault="007D4FE3" w:rsidP="00EC48E0">
            <w:pPr>
              <w:shd w:val="clear" w:color="auto" w:fill="FFFFFF"/>
              <w:tabs>
                <w:tab w:val="left" w:pos="336"/>
              </w:tabs>
              <w:spacing w:line="365" w:lineRule="exact"/>
              <w:jc w:val="both"/>
              <w:rPr>
                <w:color w:val="000000"/>
                <w:sz w:val="28"/>
                <w:szCs w:val="28"/>
                <w:lang w:val="uk-UA"/>
              </w:rPr>
            </w:pPr>
            <w:r w:rsidRPr="0077371D">
              <w:rPr>
                <w:color w:val="000000"/>
                <w:spacing w:val="2"/>
                <w:sz w:val="28"/>
                <w:szCs w:val="28"/>
                <w:lang w:val="uk-UA"/>
              </w:rPr>
              <w:t>Забезпечення</w:t>
            </w:r>
            <w:r>
              <w:rPr>
                <w:color w:val="000000"/>
                <w:spacing w:val="2"/>
                <w:sz w:val="28"/>
                <w:szCs w:val="28"/>
                <w:lang w:val="uk-UA"/>
              </w:rPr>
              <w:t xml:space="preserve"> </w:t>
            </w:r>
            <w:r w:rsidRPr="0077371D">
              <w:rPr>
                <w:color w:val="000000"/>
                <w:spacing w:val="2"/>
                <w:sz w:val="28"/>
                <w:szCs w:val="28"/>
                <w:lang w:val="uk-UA"/>
              </w:rPr>
              <w:t xml:space="preserve"> паливом, енерго та водопостачанням</w:t>
            </w:r>
          </w:p>
          <w:p w14:paraId="56CDE488" w14:textId="77777777" w:rsidR="007D4FE3" w:rsidRPr="00795491" w:rsidRDefault="007D4FE3" w:rsidP="00EC48E0">
            <w:pPr>
              <w:spacing w:before="100" w:beforeAutospacing="1" w:after="100" w:afterAutospacing="1" w:line="300" w:lineRule="atLeast"/>
              <w:jc w:val="both"/>
              <w:rPr>
                <w:lang w:val="uk-UA"/>
              </w:rPr>
            </w:pPr>
          </w:p>
        </w:tc>
        <w:tc>
          <w:tcPr>
            <w:tcW w:w="2298" w:type="dxa"/>
          </w:tcPr>
          <w:p w14:paraId="33C50DF9" w14:textId="77777777" w:rsidR="007D4FE3" w:rsidRPr="00795491" w:rsidRDefault="007D4FE3" w:rsidP="00EC48E0">
            <w:pPr>
              <w:spacing w:before="100" w:beforeAutospacing="1" w:after="100" w:afterAutospacing="1" w:line="300" w:lineRule="atLeast"/>
              <w:jc w:val="both"/>
              <w:rPr>
                <w:lang w:val="uk-UA"/>
              </w:rPr>
            </w:pPr>
            <w:r>
              <w:rPr>
                <w:lang w:val="uk-UA"/>
              </w:rPr>
              <w:t>Відділ освіти, адміністрація школи.</w:t>
            </w:r>
          </w:p>
          <w:p w14:paraId="29B5D7C2" w14:textId="77777777" w:rsidR="007D4FE3" w:rsidRPr="00795491" w:rsidRDefault="007D4FE3" w:rsidP="00EC48E0">
            <w:pPr>
              <w:spacing w:before="100" w:beforeAutospacing="1" w:after="100" w:afterAutospacing="1" w:line="300" w:lineRule="atLeast"/>
              <w:jc w:val="both"/>
              <w:rPr>
                <w:lang w:val="uk-UA"/>
              </w:rPr>
            </w:pPr>
          </w:p>
        </w:tc>
        <w:tc>
          <w:tcPr>
            <w:tcW w:w="1778" w:type="dxa"/>
          </w:tcPr>
          <w:p w14:paraId="40230033" w14:textId="77777777" w:rsidR="007D4FE3" w:rsidRPr="00795491" w:rsidRDefault="007D4FE3" w:rsidP="00EC48E0">
            <w:pPr>
              <w:spacing w:before="100" w:beforeAutospacing="1" w:after="100" w:afterAutospacing="1" w:line="300" w:lineRule="atLeast"/>
              <w:jc w:val="both"/>
              <w:rPr>
                <w:lang w:val="uk-UA"/>
              </w:rPr>
            </w:pPr>
            <w:r w:rsidRPr="00795491">
              <w:rPr>
                <w:lang w:val="uk-UA"/>
              </w:rPr>
              <w:t>Постійно</w:t>
            </w:r>
            <w:r>
              <w:rPr>
                <w:lang w:val="uk-UA"/>
              </w:rPr>
              <w:t xml:space="preserve"> </w:t>
            </w:r>
          </w:p>
        </w:tc>
        <w:tc>
          <w:tcPr>
            <w:tcW w:w="2158" w:type="dxa"/>
          </w:tcPr>
          <w:p w14:paraId="19CB6C63" w14:textId="77777777" w:rsidR="007D4FE3" w:rsidRPr="00795491" w:rsidRDefault="007D4FE3" w:rsidP="00EC48E0">
            <w:pPr>
              <w:spacing w:before="100" w:beforeAutospacing="1" w:after="100" w:afterAutospacing="1" w:line="300" w:lineRule="atLeast"/>
              <w:jc w:val="both"/>
              <w:rPr>
                <w:lang w:val="uk-UA"/>
              </w:rPr>
            </w:pPr>
            <w:r w:rsidRPr="00795491">
              <w:rPr>
                <w:lang w:val="uk-UA"/>
              </w:rPr>
              <w:t xml:space="preserve">За рахунок державного </w:t>
            </w:r>
            <w:r>
              <w:rPr>
                <w:lang w:val="uk-UA"/>
              </w:rPr>
              <w:t>бюджету.</w:t>
            </w:r>
            <w:r w:rsidRPr="00795491">
              <w:rPr>
                <w:lang w:val="uk-UA"/>
              </w:rPr>
              <w:t xml:space="preserve"> </w:t>
            </w:r>
          </w:p>
        </w:tc>
      </w:tr>
    </w:tbl>
    <w:p w14:paraId="0F04E4EC" w14:textId="77777777" w:rsidR="007D4FE3" w:rsidRDefault="007D4FE3" w:rsidP="007D4FE3">
      <w:pPr>
        <w:jc w:val="center"/>
        <w:rPr>
          <w:rFonts w:ascii="Arial" w:hAnsi="Arial" w:cs="Arial"/>
          <w:sz w:val="96"/>
          <w:szCs w:val="96"/>
          <w:lang w:val="uk-UA"/>
        </w:rPr>
      </w:pPr>
    </w:p>
    <w:p w14:paraId="49CEF2C6" w14:textId="77777777" w:rsidR="007D4FE3" w:rsidRDefault="007D4FE3" w:rsidP="007D4FE3">
      <w:pPr>
        <w:jc w:val="center"/>
        <w:rPr>
          <w:rFonts w:ascii="Arial" w:hAnsi="Arial" w:cs="Arial"/>
          <w:sz w:val="96"/>
          <w:szCs w:val="96"/>
          <w:lang w:val="uk-UA"/>
        </w:rPr>
      </w:pPr>
    </w:p>
    <w:p w14:paraId="234462E2" w14:textId="77777777" w:rsidR="007D4FE3" w:rsidRDefault="007D4FE3" w:rsidP="007D4FE3">
      <w:pPr>
        <w:jc w:val="center"/>
        <w:rPr>
          <w:rFonts w:ascii="Arial" w:hAnsi="Arial" w:cs="Arial"/>
          <w:sz w:val="96"/>
          <w:szCs w:val="96"/>
          <w:lang w:val="uk-UA"/>
        </w:rPr>
      </w:pPr>
    </w:p>
    <w:p w14:paraId="1192407C" w14:textId="77777777" w:rsidR="007D4FE3" w:rsidRDefault="007D4FE3" w:rsidP="007D4FE3">
      <w:pPr>
        <w:jc w:val="center"/>
        <w:rPr>
          <w:rFonts w:ascii="Arial" w:hAnsi="Arial" w:cs="Arial"/>
          <w:sz w:val="96"/>
          <w:szCs w:val="96"/>
          <w:lang w:val="uk-UA"/>
        </w:rPr>
      </w:pPr>
    </w:p>
    <w:p w14:paraId="32C09A5B" w14:textId="77777777" w:rsidR="007D4FE3" w:rsidRDefault="007D4FE3" w:rsidP="007D4FE3">
      <w:pPr>
        <w:jc w:val="center"/>
        <w:rPr>
          <w:rFonts w:ascii="Arial" w:hAnsi="Arial" w:cs="Arial"/>
          <w:sz w:val="96"/>
          <w:szCs w:val="96"/>
          <w:lang w:val="uk-UA"/>
        </w:rPr>
      </w:pPr>
    </w:p>
    <w:p w14:paraId="21EE6F93" w14:textId="77777777" w:rsidR="00624117" w:rsidRDefault="00624117" w:rsidP="007D4FE3">
      <w:pPr>
        <w:jc w:val="center"/>
        <w:rPr>
          <w:rFonts w:ascii="Arial" w:hAnsi="Arial" w:cs="Arial"/>
          <w:sz w:val="96"/>
          <w:szCs w:val="96"/>
          <w:lang w:val="uk-UA"/>
        </w:rPr>
      </w:pPr>
    </w:p>
    <w:p w14:paraId="533B1E10" w14:textId="77777777" w:rsidR="00624117" w:rsidRDefault="00624117" w:rsidP="007D4FE3">
      <w:pPr>
        <w:jc w:val="center"/>
        <w:rPr>
          <w:rFonts w:ascii="Arial" w:hAnsi="Arial" w:cs="Arial"/>
          <w:sz w:val="96"/>
          <w:szCs w:val="96"/>
          <w:lang w:val="uk-UA"/>
        </w:rPr>
      </w:pPr>
    </w:p>
    <w:p w14:paraId="1DFD267A" w14:textId="77777777" w:rsidR="00624117" w:rsidRDefault="00624117" w:rsidP="007D4FE3">
      <w:pPr>
        <w:jc w:val="center"/>
        <w:rPr>
          <w:rFonts w:ascii="Arial" w:hAnsi="Arial" w:cs="Arial"/>
          <w:sz w:val="96"/>
          <w:szCs w:val="96"/>
          <w:lang w:val="uk-UA"/>
        </w:rPr>
      </w:pPr>
    </w:p>
    <w:p w14:paraId="13B9E7EC" w14:textId="77777777" w:rsidR="00624117" w:rsidRDefault="00624117" w:rsidP="007D4FE3">
      <w:pPr>
        <w:jc w:val="center"/>
        <w:rPr>
          <w:rFonts w:ascii="Arial" w:hAnsi="Arial" w:cs="Arial"/>
          <w:sz w:val="96"/>
          <w:szCs w:val="96"/>
          <w:lang w:val="uk-UA"/>
        </w:rPr>
      </w:pPr>
    </w:p>
    <w:p w14:paraId="5E02F4CA" w14:textId="77777777" w:rsidR="007D4FE3" w:rsidRDefault="007D4FE3" w:rsidP="007D4FE3">
      <w:pPr>
        <w:tabs>
          <w:tab w:val="left" w:pos="1000"/>
        </w:tabs>
        <w:jc w:val="center"/>
        <w:rPr>
          <w:b/>
          <w:sz w:val="28"/>
          <w:szCs w:val="28"/>
          <w:lang w:val="uk-UA"/>
        </w:rPr>
      </w:pPr>
    </w:p>
    <w:p w14:paraId="3275E218" w14:textId="77777777" w:rsidR="007D4FE3" w:rsidRDefault="007D4FE3" w:rsidP="007D4FE3">
      <w:pPr>
        <w:tabs>
          <w:tab w:val="left" w:pos="1960"/>
        </w:tabs>
        <w:rPr>
          <w:b/>
          <w:sz w:val="28"/>
          <w:szCs w:val="28"/>
          <w:lang w:val="uk-UA"/>
        </w:rPr>
      </w:pPr>
    </w:p>
    <w:p w14:paraId="6F6F7E18" w14:textId="77777777" w:rsidR="007D4FE3" w:rsidRPr="00795491" w:rsidRDefault="007D4FE3" w:rsidP="00624117">
      <w:pPr>
        <w:spacing w:before="100" w:beforeAutospacing="1" w:after="100" w:afterAutospacing="1" w:line="300" w:lineRule="atLeast"/>
        <w:rPr>
          <w:lang w:val="uk-UA"/>
        </w:rPr>
      </w:pPr>
      <w:r w:rsidRPr="00795491">
        <w:rPr>
          <w:b/>
          <w:bCs/>
          <w:sz w:val="27"/>
          <w:szCs w:val="27"/>
          <w:lang w:val="uk-UA"/>
        </w:rPr>
        <w:lastRenderedPageBreak/>
        <w:t xml:space="preserve">Очікуванні результати виконання </w:t>
      </w:r>
      <w:r>
        <w:rPr>
          <w:b/>
          <w:bCs/>
          <w:sz w:val="27"/>
          <w:szCs w:val="27"/>
          <w:lang w:val="uk-UA"/>
        </w:rPr>
        <w:t xml:space="preserve">стратегічного </w:t>
      </w:r>
      <w:r w:rsidRPr="00795491">
        <w:rPr>
          <w:b/>
          <w:bCs/>
          <w:sz w:val="27"/>
          <w:szCs w:val="27"/>
          <w:lang w:val="uk-UA"/>
        </w:rPr>
        <w:t>плану розвитку школи</w:t>
      </w:r>
    </w:p>
    <w:p w14:paraId="23455495" w14:textId="77777777" w:rsidR="007D4FE3" w:rsidRPr="00795491" w:rsidRDefault="007D4FE3" w:rsidP="00624117">
      <w:pPr>
        <w:tabs>
          <w:tab w:val="left" w:pos="993"/>
          <w:tab w:val="left" w:pos="1020"/>
        </w:tabs>
        <w:spacing w:line="276" w:lineRule="auto"/>
        <w:jc w:val="both"/>
        <w:rPr>
          <w:sz w:val="28"/>
          <w:szCs w:val="28"/>
          <w:lang w:val="uk-UA"/>
        </w:rPr>
      </w:pPr>
      <w:r w:rsidRPr="00795491">
        <w:rPr>
          <w:sz w:val="28"/>
          <w:szCs w:val="28"/>
          <w:lang w:val="uk-UA"/>
        </w:rPr>
        <w:t>1.      Зросте імідж школи.</w:t>
      </w:r>
    </w:p>
    <w:p w14:paraId="35CAA754" w14:textId="77777777" w:rsidR="007D4FE3" w:rsidRPr="00795491" w:rsidRDefault="007D4FE3" w:rsidP="00624117">
      <w:pPr>
        <w:tabs>
          <w:tab w:val="left" w:pos="993"/>
          <w:tab w:val="left" w:pos="1020"/>
        </w:tabs>
        <w:spacing w:line="276" w:lineRule="auto"/>
        <w:jc w:val="both"/>
        <w:rPr>
          <w:sz w:val="28"/>
          <w:szCs w:val="28"/>
          <w:lang w:val="uk-UA"/>
        </w:rPr>
      </w:pPr>
      <w:r w:rsidRPr="00795491">
        <w:rPr>
          <w:sz w:val="28"/>
          <w:szCs w:val="28"/>
          <w:lang w:val="uk-UA"/>
        </w:rPr>
        <w:t>2</w:t>
      </w:r>
      <w:r w:rsidRPr="00795491">
        <w:rPr>
          <w:b/>
          <w:sz w:val="28"/>
          <w:szCs w:val="28"/>
          <w:lang w:val="uk-UA"/>
        </w:rPr>
        <w:t>.      </w:t>
      </w:r>
      <w:r w:rsidRPr="00795491">
        <w:rPr>
          <w:sz w:val="28"/>
          <w:szCs w:val="28"/>
          <w:lang w:val="uk-UA"/>
        </w:rPr>
        <w:t xml:space="preserve">Підвищиться рівень загальної культури учасників </w:t>
      </w:r>
      <w:r>
        <w:rPr>
          <w:sz w:val="28"/>
          <w:szCs w:val="28"/>
          <w:lang w:val="uk-UA"/>
        </w:rPr>
        <w:t>освітнього</w:t>
      </w:r>
      <w:r w:rsidRPr="00795491">
        <w:rPr>
          <w:sz w:val="28"/>
          <w:szCs w:val="28"/>
          <w:lang w:val="uk-UA"/>
        </w:rPr>
        <w:t xml:space="preserve"> процесу </w:t>
      </w:r>
    </w:p>
    <w:p w14:paraId="3A821B21" w14:textId="77777777" w:rsidR="007D4FE3" w:rsidRPr="00795491" w:rsidRDefault="007D4FE3" w:rsidP="00624117">
      <w:pPr>
        <w:tabs>
          <w:tab w:val="left" w:pos="993"/>
          <w:tab w:val="left" w:pos="1020"/>
        </w:tabs>
        <w:spacing w:line="276" w:lineRule="auto"/>
        <w:jc w:val="both"/>
        <w:rPr>
          <w:sz w:val="28"/>
          <w:szCs w:val="28"/>
          <w:lang w:val="uk-UA"/>
        </w:rPr>
      </w:pPr>
      <w:r w:rsidRPr="00795491">
        <w:rPr>
          <w:sz w:val="28"/>
          <w:szCs w:val="28"/>
          <w:lang w:val="uk-UA"/>
        </w:rPr>
        <w:t>3.      Зросте кількість учнів, свідомо зайнятих суспільно – корисною  діяльністю,   волонтерством .</w:t>
      </w:r>
    </w:p>
    <w:p w14:paraId="2C57A41F" w14:textId="77777777" w:rsidR="007D4FE3" w:rsidRPr="00795491" w:rsidRDefault="007D4FE3" w:rsidP="00624117">
      <w:pPr>
        <w:tabs>
          <w:tab w:val="left" w:pos="993"/>
          <w:tab w:val="left" w:pos="1020"/>
        </w:tabs>
        <w:spacing w:line="276" w:lineRule="auto"/>
        <w:jc w:val="both"/>
        <w:rPr>
          <w:sz w:val="28"/>
          <w:szCs w:val="28"/>
          <w:lang w:val="uk-UA"/>
        </w:rPr>
      </w:pPr>
      <w:r w:rsidRPr="00795491">
        <w:rPr>
          <w:sz w:val="28"/>
          <w:szCs w:val="28"/>
          <w:lang w:val="uk-UA"/>
        </w:rPr>
        <w:t>4.      Покращиться успішність учнів.</w:t>
      </w:r>
    </w:p>
    <w:p w14:paraId="393FF8A7" w14:textId="77777777" w:rsidR="007D4FE3" w:rsidRPr="00795491" w:rsidRDefault="007D4FE3" w:rsidP="00624117">
      <w:pPr>
        <w:tabs>
          <w:tab w:val="left" w:pos="993"/>
          <w:tab w:val="left" w:pos="1020"/>
        </w:tabs>
        <w:spacing w:line="276" w:lineRule="auto"/>
        <w:jc w:val="both"/>
        <w:rPr>
          <w:sz w:val="28"/>
          <w:szCs w:val="28"/>
          <w:lang w:val="uk-UA"/>
        </w:rPr>
      </w:pPr>
      <w:r w:rsidRPr="00795491">
        <w:rPr>
          <w:sz w:val="28"/>
          <w:szCs w:val="28"/>
          <w:lang w:val="uk-UA"/>
        </w:rPr>
        <w:t>5.      Збільшиться кількість вчителів, які втілюють ідею гуманної педагогіки.              </w:t>
      </w:r>
    </w:p>
    <w:p w14:paraId="6632EBC4" w14:textId="77777777" w:rsidR="007D4FE3" w:rsidRPr="00795491" w:rsidRDefault="007D4FE3" w:rsidP="00624117">
      <w:pPr>
        <w:tabs>
          <w:tab w:val="left" w:pos="993"/>
          <w:tab w:val="left" w:pos="1020"/>
          <w:tab w:val="left" w:pos="1276"/>
        </w:tabs>
        <w:spacing w:line="276" w:lineRule="auto"/>
        <w:jc w:val="both"/>
        <w:rPr>
          <w:sz w:val="28"/>
          <w:szCs w:val="28"/>
          <w:lang w:val="uk-UA"/>
        </w:rPr>
      </w:pPr>
      <w:r w:rsidRPr="00795491">
        <w:rPr>
          <w:sz w:val="28"/>
          <w:szCs w:val="28"/>
          <w:lang w:val="uk-UA"/>
        </w:rPr>
        <w:t>6.       Зросте кількість батьків – активних учасників шкільного життя.</w:t>
      </w:r>
    </w:p>
    <w:p w14:paraId="4A8BBAE2" w14:textId="77777777" w:rsidR="007D4FE3" w:rsidRPr="00795491" w:rsidRDefault="00624117" w:rsidP="00624117">
      <w:pPr>
        <w:tabs>
          <w:tab w:val="left" w:pos="993"/>
          <w:tab w:val="left" w:pos="1020"/>
          <w:tab w:val="left" w:pos="1276"/>
        </w:tabs>
        <w:spacing w:line="276" w:lineRule="auto"/>
        <w:jc w:val="both"/>
        <w:rPr>
          <w:sz w:val="28"/>
          <w:szCs w:val="28"/>
          <w:lang w:val="uk-UA"/>
        </w:rPr>
      </w:pPr>
      <w:r>
        <w:rPr>
          <w:sz w:val="28"/>
          <w:szCs w:val="28"/>
          <w:lang w:val="uk-UA"/>
        </w:rPr>
        <w:t>7</w:t>
      </w:r>
      <w:r w:rsidR="007D4FE3" w:rsidRPr="00795491">
        <w:rPr>
          <w:sz w:val="28"/>
          <w:szCs w:val="28"/>
          <w:lang w:val="uk-UA"/>
        </w:rPr>
        <w:t>.       Зросте рівень матеріально – технічного забезпечення школи</w:t>
      </w:r>
      <w:r w:rsidR="007D4FE3">
        <w:rPr>
          <w:sz w:val="28"/>
          <w:szCs w:val="28"/>
          <w:lang w:val="uk-UA"/>
        </w:rPr>
        <w:t>.</w:t>
      </w:r>
      <w:r w:rsidR="007D4FE3" w:rsidRPr="00795491">
        <w:rPr>
          <w:sz w:val="28"/>
          <w:szCs w:val="28"/>
          <w:lang w:val="uk-UA"/>
        </w:rPr>
        <w:t xml:space="preserve"> </w:t>
      </w:r>
    </w:p>
    <w:p w14:paraId="6D8D5387" w14:textId="77777777" w:rsidR="007D4FE3" w:rsidRPr="00795491" w:rsidRDefault="00624117" w:rsidP="00624117">
      <w:pPr>
        <w:tabs>
          <w:tab w:val="left" w:pos="993"/>
          <w:tab w:val="left" w:pos="1020"/>
          <w:tab w:val="left" w:pos="1276"/>
        </w:tabs>
        <w:spacing w:line="276" w:lineRule="auto"/>
        <w:jc w:val="both"/>
        <w:rPr>
          <w:sz w:val="28"/>
          <w:szCs w:val="28"/>
          <w:lang w:val="uk-UA"/>
        </w:rPr>
      </w:pPr>
      <w:r>
        <w:rPr>
          <w:sz w:val="28"/>
          <w:szCs w:val="28"/>
          <w:lang w:val="uk-UA"/>
        </w:rPr>
        <w:t>8</w:t>
      </w:r>
      <w:r w:rsidR="007D4FE3" w:rsidRPr="00795491">
        <w:rPr>
          <w:sz w:val="28"/>
          <w:szCs w:val="28"/>
          <w:lang w:val="uk-UA"/>
        </w:rPr>
        <w:t xml:space="preserve">.     Поліпшиться оснащення </w:t>
      </w:r>
      <w:r w:rsidR="007D4FE3">
        <w:rPr>
          <w:sz w:val="28"/>
          <w:szCs w:val="28"/>
          <w:lang w:val="uk-UA"/>
        </w:rPr>
        <w:t>навчальних</w:t>
      </w:r>
      <w:r w:rsidR="007D4FE3" w:rsidRPr="00795491">
        <w:rPr>
          <w:sz w:val="28"/>
          <w:szCs w:val="28"/>
          <w:lang w:val="uk-UA"/>
        </w:rPr>
        <w:t xml:space="preserve"> кабінетів.       </w:t>
      </w:r>
    </w:p>
    <w:p w14:paraId="61CA63AB" w14:textId="77777777" w:rsidR="00624117" w:rsidRDefault="00624117" w:rsidP="00624117">
      <w:pPr>
        <w:spacing w:line="276" w:lineRule="auto"/>
        <w:jc w:val="both"/>
        <w:rPr>
          <w:b/>
          <w:iCs/>
          <w:color w:val="000000"/>
          <w:sz w:val="28"/>
          <w:szCs w:val="28"/>
          <w:shd w:val="clear" w:color="auto" w:fill="FFFFFF"/>
          <w:lang w:val="uk-UA"/>
        </w:rPr>
      </w:pPr>
    </w:p>
    <w:p w14:paraId="2C5E7A41" w14:textId="77777777" w:rsidR="00624117" w:rsidRDefault="00624117" w:rsidP="00624117">
      <w:pPr>
        <w:spacing w:line="276" w:lineRule="auto"/>
        <w:jc w:val="both"/>
        <w:rPr>
          <w:b/>
          <w:iCs/>
          <w:color w:val="000000"/>
          <w:sz w:val="28"/>
          <w:szCs w:val="28"/>
          <w:shd w:val="clear" w:color="auto" w:fill="FFFFFF"/>
          <w:lang w:val="uk-UA"/>
        </w:rPr>
      </w:pPr>
    </w:p>
    <w:p w14:paraId="3F84CF01" w14:textId="77777777" w:rsidR="00624117" w:rsidRDefault="00624117" w:rsidP="00624117">
      <w:pPr>
        <w:spacing w:line="276" w:lineRule="auto"/>
        <w:jc w:val="both"/>
        <w:rPr>
          <w:b/>
          <w:iCs/>
          <w:color w:val="000000"/>
          <w:sz w:val="28"/>
          <w:szCs w:val="28"/>
          <w:shd w:val="clear" w:color="auto" w:fill="FFFFFF"/>
          <w:lang w:val="uk-UA"/>
        </w:rPr>
      </w:pPr>
      <w:r w:rsidRPr="009B2482">
        <w:rPr>
          <w:b/>
          <w:sz w:val="28"/>
          <w:szCs w:val="28"/>
          <w:lang w:val="uk-UA"/>
        </w:rPr>
        <w:t>ІХ.</w:t>
      </w:r>
      <w:r>
        <w:rPr>
          <w:sz w:val="14"/>
          <w:szCs w:val="14"/>
          <w:lang w:val="uk-UA"/>
        </w:rPr>
        <w:t xml:space="preserve"> </w:t>
      </w:r>
      <w:r w:rsidRPr="00795491">
        <w:rPr>
          <w:sz w:val="14"/>
          <w:szCs w:val="14"/>
          <w:lang w:val="uk-UA"/>
        </w:rPr>
        <w:t> </w:t>
      </w:r>
      <w:r w:rsidRPr="00624117">
        <w:rPr>
          <w:b/>
          <w:iCs/>
          <w:color w:val="000000"/>
          <w:sz w:val="28"/>
          <w:szCs w:val="28"/>
          <w:shd w:val="clear" w:color="auto" w:fill="FFFFFF"/>
        </w:rPr>
        <w:t>Оцінка ефективності реалізації стратегічного плану</w:t>
      </w:r>
    </w:p>
    <w:p w14:paraId="65062676" w14:textId="77777777" w:rsidR="00624117" w:rsidRPr="00624117" w:rsidRDefault="00624117" w:rsidP="00624117">
      <w:pPr>
        <w:spacing w:line="276" w:lineRule="auto"/>
        <w:jc w:val="both"/>
        <w:rPr>
          <w:b/>
          <w:iCs/>
          <w:color w:val="000000"/>
          <w:sz w:val="28"/>
          <w:szCs w:val="28"/>
          <w:shd w:val="clear" w:color="auto" w:fill="FFFFFF"/>
          <w:lang w:val="uk-UA"/>
        </w:rPr>
      </w:pPr>
    </w:p>
    <w:p w14:paraId="37FE798C" w14:textId="77777777" w:rsidR="00624117" w:rsidRPr="00624117" w:rsidRDefault="00624117" w:rsidP="00624117">
      <w:pPr>
        <w:spacing w:line="276" w:lineRule="auto"/>
        <w:jc w:val="both"/>
        <w:rPr>
          <w:sz w:val="28"/>
          <w:szCs w:val="28"/>
          <w:lang w:val="uk-UA"/>
        </w:rPr>
      </w:pPr>
      <w:r w:rsidRPr="00624117">
        <w:rPr>
          <w:iCs/>
          <w:color w:val="000000"/>
          <w:sz w:val="28"/>
          <w:szCs w:val="28"/>
          <w:shd w:val="clear" w:color="auto" w:fill="FFFFFF"/>
        </w:rPr>
        <w:t>Оцінка ефективності реалізації стратегічного плану проводитиметься щосеместрово, за співставленням поточних показників та показників звітного періоду. За результатами оцінки ефективності вноситимуться необхідні корективи до стратегічного плану.</w:t>
      </w:r>
    </w:p>
    <w:p w14:paraId="3889D34A" w14:textId="77777777" w:rsidR="00FD7EB3" w:rsidRPr="007D4FE3" w:rsidRDefault="00FD7EB3">
      <w:pPr>
        <w:rPr>
          <w:lang w:val="uk-UA"/>
        </w:rPr>
      </w:pPr>
    </w:p>
    <w:sectPr w:rsidR="00FD7EB3" w:rsidRPr="007D4F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F205F8A"/>
    <w:lvl w:ilvl="0">
      <w:numFmt w:val="bullet"/>
      <w:lvlText w:val="*"/>
      <w:lvlJc w:val="left"/>
    </w:lvl>
  </w:abstractNum>
  <w:abstractNum w:abstractNumId="1" w15:restartNumberingAfterBreak="0">
    <w:nsid w:val="44930A90"/>
    <w:multiLevelType w:val="singleLevel"/>
    <w:tmpl w:val="FF98FCBC"/>
    <w:lvl w:ilvl="0">
      <w:start w:val="1"/>
      <w:numFmt w:val="decimal"/>
      <w:lvlText w:val="3.%1."/>
      <w:legacy w:legacy="1" w:legacySpace="0" w:legacyIndent="494"/>
      <w:lvlJc w:val="left"/>
      <w:rPr>
        <w:rFonts w:ascii="Times New Roman" w:hAnsi="Times New Roman" w:cs="Times New Roman" w:hint="default"/>
        <w:b w:val="0"/>
      </w:rPr>
    </w:lvl>
  </w:abstractNum>
  <w:abstractNum w:abstractNumId="2" w15:restartNumberingAfterBreak="0">
    <w:nsid w:val="5F632C7E"/>
    <w:multiLevelType w:val="hybridMultilevel"/>
    <w:tmpl w:val="AC68A63C"/>
    <w:lvl w:ilvl="0" w:tplc="3AA431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18C5216"/>
    <w:multiLevelType w:val="hybridMultilevel"/>
    <w:tmpl w:val="40E8633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1"/>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2"/>
  </w:num>
  <w:num w:numId="8">
    <w:abstractNumId w:val="3"/>
  </w:num>
  <w:num w:numId="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FE3"/>
    <w:rsid w:val="005145B0"/>
    <w:rsid w:val="00624117"/>
    <w:rsid w:val="007D4FE3"/>
    <w:rsid w:val="00FD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036D"/>
  <w15:docId w15:val="{92319818-57AD-48F6-B2F8-938D3428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4F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4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D4FE3"/>
    <w:rPr>
      <w:rFonts w:ascii="Tahoma" w:hAnsi="Tahoma"/>
      <w:sz w:val="16"/>
      <w:szCs w:val="16"/>
      <w:lang w:val="x-none" w:eastAsia="x-none"/>
    </w:rPr>
  </w:style>
  <w:style w:type="character" w:customStyle="1" w:styleId="a5">
    <w:name w:val="Текст выноски Знак"/>
    <w:basedOn w:val="a0"/>
    <w:link w:val="a4"/>
    <w:rsid w:val="007D4FE3"/>
    <w:rPr>
      <w:rFonts w:ascii="Tahoma" w:eastAsia="Times New Roman" w:hAnsi="Tahoma" w:cs="Times New Roman"/>
      <w:sz w:val="16"/>
      <w:szCs w:val="16"/>
      <w:lang w:val="x-none" w:eastAsia="x-none"/>
    </w:rPr>
  </w:style>
  <w:style w:type="paragraph" w:customStyle="1" w:styleId="a-tran">
    <w:name w:val="a-tran"/>
    <w:basedOn w:val="a"/>
    <w:rsid w:val="007D4FE3"/>
    <w:pPr>
      <w:spacing w:before="100" w:beforeAutospacing="1" w:after="100" w:afterAutospacing="1"/>
    </w:pPr>
  </w:style>
  <w:style w:type="character" w:customStyle="1" w:styleId="a-namb">
    <w:name w:val="a-namb"/>
    <w:rsid w:val="007D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Пользователь</cp:lastModifiedBy>
  <cp:revision>5</cp:revision>
  <cp:lastPrinted>2019-02-28T12:21:00Z</cp:lastPrinted>
  <dcterms:created xsi:type="dcterms:W3CDTF">2019-02-28T12:11:00Z</dcterms:created>
  <dcterms:modified xsi:type="dcterms:W3CDTF">2021-04-22T12:13:00Z</dcterms:modified>
</cp:coreProperties>
</file>